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C" w:rsidRPr="00F6531C" w:rsidRDefault="007238CB" w:rsidP="007238CB">
      <w:pPr>
        <w:jc w:val="center"/>
        <w:rPr>
          <w:rFonts w:ascii="Times New Roman" w:hAnsi="Times New Roman"/>
        </w:rPr>
      </w:pPr>
      <w:r w:rsidRPr="00F6531C">
        <w:rPr>
          <w:rFonts w:ascii="Times New Roman" w:hAnsi="Times New Roman"/>
        </w:rPr>
        <w:t xml:space="preserve">АДМИНИСТРАЦИЯ </w:t>
      </w:r>
      <w:r w:rsidR="00F6531C" w:rsidRPr="00F6531C">
        <w:rPr>
          <w:rFonts w:ascii="Times New Roman" w:hAnsi="Times New Roman"/>
        </w:rPr>
        <w:t xml:space="preserve"> </w:t>
      </w:r>
    </w:p>
    <w:p w:rsidR="007238CB" w:rsidRPr="00F6531C" w:rsidRDefault="00F6531C" w:rsidP="007238CB">
      <w:pPr>
        <w:jc w:val="center"/>
        <w:rPr>
          <w:rFonts w:ascii="Times New Roman" w:hAnsi="Times New Roman"/>
        </w:rPr>
      </w:pPr>
      <w:r w:rsidRPr="00F6531C">
        <w:rPr>
          <w:rFonts w:ascii="Times New Roman" w:hAnsi="Times New Roman"/>
        </w:rPr>
        <w:t>БОЛЬШЕПРИВАЛОВСКОГО</w:t>
      </w:r>
      <w:r w:rsidR="007238CB" w:rsidRPr="00F6531C">
        <w:rPr>
          <w:rFonts w:ascii="Times New Roman" w:hAnsi="Times New Roman"/>
        </w:rPr>
        <w:t xml:space="preserve"> СЕЛЬСКОГО ПОСЕЛЕНИЯ</w:t>
      </w:r>
    </w:p>
    <w:p w:rsidR="007238CB" w:rsidRPr="00F6531C" w:rsidRDefault="007238CB" w:rsidP="007238CB">
      <w:pPr>
        <w:jc w:val="center"/>
        <w:rPr>
          <w:rFonts w:ascii="Times New Roman" w:hAnsi="Times New Roman"/>
        </w:rPr>
      </w:pPr>
      <w:r w:rsidRPr="00F6531C">
        <w:rPr>
          <w:rFonts w:ascii="Times New Roman" w:hAnsi="Times New Roman"/>
        </w:rPr>
        <w:t>ВЕРХНЕХАВСКОГО МУНИЦИПАЛЬНОГО РАЙОНА</w:t>
      </w:r>
    </w:p>
    <w:p w:rsidR="007238CB" w:rsidRPr="00F6531C" w:rsidRDefault="007238CB" w:rsidP="007238CB">
      <w:pPr>
        <w:jc w:val="center"/>
        <w:rPr>
          <w:rFonts w:ascii="Times New Roman" w:hAnsi="Times New Roman"/>
        </w:rPr>
      </w:pPr>
      <w:r w:rsidRPr="00F6531C">
        <w:rPr>
          <w:rFonts w:ascii="Times New Roman" w:hAnsi="Times New Roman"/>
        </w:rPr>
        <w:t>ВОРОНЕЖСКОЙ ОБЛАСТИ</w:t>
      </w:r>
    </w:p>
    <w:p w:rsidR="00F6531C" w:rsidRDefault="00F6531C" w:rsidP="007238CB">
      <w:pPr>
        <w:jc w:val="center"/>
        <w:rPr>
          <w:rFonts w:ascii="Times New Roman" w:hAnsi="Times New Roman"/>
        </w:rPr>
      </w:pPr>
    </w:p>
    <w:p w:rsidR="007238CB" w:rsidRPr="00F6531C" w:rsidRDefault="007238CB" w:rsidP="007238CB">
      <w:pPr>
        <w:jc w:val="center"/>
        <w:rPr>
          <w:rFonts w:ascii="Times New Roman" w:hAnsi="Times New Roman"/>
        </w:rPr>
      </w:pPr>
      <w:r w:rsidRPr="00F6531C">
        <w:rPr>
          <w:rFonts w:ascii="Times New Roman" w:hAnsi="Times New Roman"/>
        </w:rPr>
        <w:t>ПОСТАНОВЛЕНИЕ</w:t>
      </w: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3F6E18" w:rsidRDefault="007238CB" w:rsidP="00723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8CB" w:rsidRPr="00F6531C" w:rsidRDefault="00F6531C" w:rsidP="007238CB">
      <w:pPr>
        <w:rPr>
          <w:rFonts w:ascii="Times New Roman" w:hAnsi="Times New Roman"/>
        </w:rPr>
      </w:pPr>
      <w:r w:rsidRPr="00F6531C">
        <w:rPr>
          <w:rFonts w:ascii="Times New Roman" w:hAnsi="Times New Roman"/>
        </w:rPr>
        <w:t>от  10.10.</w:t>
      </w:r>
      <w:r w:rsidR="007238CB" w:rsidRPr="00F6531C">
        <w:rPr>
          <w:rFonts w:ascii="Times New Roman" w:hAnsi="Times New Roman"/>
        </w:rPr>
        <w:t xml:space="preserve">2024 г.  № </w:t>
      </w:r>
      <w:r w:rsidRPr="00F6531C">
        <w:rPr>
          <w:rFonts w:ascii="Times New Roman" w:hAnsi="Times New Roman"/>
        </w:rPr>
        <w:t>120</w:t>
      </w:r>
    </w:p>
    <w:p w:rsidR="007238CB" w:rsidRPr="00F6531C" w:rsidRDefault="007238CB" w:rsidP="007238CB">
      <w:pPr>
        <w:rPr>
          <w:rFonts w:ascii="Times New Roman" w:hAnsi="Times New Roman"/>
          <w:sz w:val="22"/>
          <w:szCs w:val="22"/>
        </w:rPr>
      </w:pPr>
      <w:proofErr w:type="gramStart"/>
      <w:r w:rsidRPr="00F6531C">
        <w:rPr>
          <w:rFonts w:ascii="Times New Roman" w:hAnsi="Times New Roman"/>
          <w:sz w:val="22"/>
          <w:szCs w:val="22"/>
        </w:rPr>
        <w:t>с</w:t>
      </w:r>
      <w:proofErr w:type="gramEnd"/>
      <w:r w:rsidRPr="00F6531C">
        <w:rPr>
          <w:rFonts w:ascii="Times New Roman" w:hAnsi="Times New Roman"/>
          <w:sz w:val="22"/>
          <w:szCs w:val="22"/>
        </w:rPr>
        <w:t xml:space="preserve">. </w:t>
      </w:r>
      <w:r w:rsidR="00F6531C" w:rsidRPr="00F6531C">
        <w:rPr>
          <w:rFonts w:ascii="Times New Roman" w:hAnsi="Times New Roman"/>
          <w:sz w:val="22"/>
          <w:szCs w:val="22"/>
        </w:rPr>
        <w:t>Большая Приваловка</w:t>
      </w:r>
    </w:p>
    <w:p w:rsidR="007238CB" w:rsidRPr="008C7B2E" w:rsidRDefault="007238CB" w:rsidP="007238C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F6531C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6531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административный регламент </w:t>
      </w:r>
    </w:p>
    <w:p w:rsidR="00F6531C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F6531C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540A4F" w:rsidRPr="00F6531C">
        <w:rPr>
          <w:rFonts w:ascii="Times New Roman" w:hAnsi="Times New Roman"/>
          <w:b w:val="0"/>
          <w:sz w:val="24"/>
          <w:szCs w:val="24"/>
        </w:rPr>
        <w:t>Выдача разрешений</w:t>
      </w:r>
    </w:p>
    <w:p w:rsidR="00F6531C" w:rsidRDefault="00540A4F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F6531C">
        <w:rPr>
          <w:rFonts w:ascii="Times New Roman" w:hAnsi="Times New Roman"/>
          <w:b w:val="0"/>
          <w:sz w:val="24"/>
          <w:szCs w:val="24"/>
        </w:rPr>
        <w:t xml:space="preserve"> на право вырубки зеленых насаждений» на территории </w:t>
      </w:r>
    </w:p>
    <w:p w:rsidR="00F6531C" w:rsidRDefault="00F6531C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Большеприваловского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22398" w:rsidRPr="00F6531C">
        <w:rPr>
          <w:rFonts w:ascii="Times New Roman" w:hAnsi="Times New Roman"/>
          <w:b w:val="0"/>
          <w:sz w:val="24"/>
          <w:szCs w:val="24"/>
        </w:rPr>
        <w:t xml:space="preserve">сельского </w:t>
      </w:r>
      <w:r w:rsidR="00540A4F" w:rsidRPr="00F6531C">
        <w:rPr>
          <w:rFonts w:ascii="Times New Roman" w:hAnsi="Times New Roman"/>
          <w:b w:val="0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E713F" w:rsidRPr="00F6531C" w:rsidRDefault="00540A4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6531C">
        <w:rPr>
          <w:rFonts w:ascii="Times New Roman" w:hAnsi="Times New Roman"/>
          <w:b w:val="0"/>
          <w:sz w:val="24"/>
          <w:szCs w:val="24"/>
        </w:rPr>
        <w:t>муниципального района Воронежской области»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61129" w:rsidRDefault="00BE713F" w:rsidP="007238CB">
      <w:pPr>
        <w:rPr>
          <w:rFonts w:ascii="Times New Roman" w:hAnsi="Times New Roman"/>
        </w:rPr>
      </w:pPr>
      <w:proofErr w:type="gramStart"/>
      <w:r w:rsidRPr="00261129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61129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261129">
        <w:rPr>
          <w:rFonts w:ascii="Times New Roman" w:hAnsi="Times New Roman"/>
        </w:rPr>
        <w:t xml:space="preserve">, </w:t>
      </w:r>
      <w:r w:rsidR="00F22398" w:rsidRPr="00261129">
        <w:rPr>
          <w:rFonts w:ascii="Times New Roman" w:hAnsi="Times New Roman"/>
        </w:rPr>
        <w:t xml:space="preserve">Уставом </w:t>
      </w:r>
      <w:proofErr w:type="spellStart"/>
      <w:r w:rsidR="00261129" w:rsidRPr="00261129">
        <w:rPr>
          <w:rFonts w:ascii="Times New Roman" w:hAnsi="Times New Roman"/>
        </w:rPr>
        <w:t>Большеприваловского</w:t>
      </w:r>
      <w:proofErr w:type="spellEnd"/>
      <w:r w:rsidR="00F22398" w:rsidRPr="00261129">
        <w:rPr>
          <w:rFonts w:ascii="Times New Roman" w:hAnsi="Times New Roman"/>
        </w:rPr>
        <w:t xml:space="preserve"> сельс</w:t>
      </w:r>
      <w:r w:rsidR="007238CB" w:rsidRPr="00261129">
        <w:rPr>
          <w:rFonts w:ascii="Times New Roman" w:hAnsi="Times New Roman"/>
        </w:rPr>
        <w:t xml:space="preserve">кого поселения  </w:t>
      </w:r>
      <w:proofErr w:type="spellStart"/>
      <w:r w:rsidR="007238CB" w:rsidRPr="00261129">
        <w:rPr>
          <w:rFonts w:ascii="Times New Roman" w:hAnsi="Times New Roman"/>
        </w:rPr>
        <w:t>Верхнехавского</w:t>
      </w:r>
      <w:proofErr w:type="spellEnd"/>
      <w:r w:rsidR="00F22398" w:rsidRPr="00261129">
        <w:rPr>
          <w:rFonts w:ascii="Times New Roman" w:hAnsi="Times New Roman"/>
        </w:rPr>
        <w:t xml:space="preserve"> муниципального района Воронежской области</w:t>
      </w:r>
      <w:proofErr w:type="gramEnd"/>
      <w:r w:rsidR="00F22398" w:rsidRPr="00261129">
        <w:rPr>
          <w:rFonts w:ascii="Times New Roman" w:hAnsi="Times New Roman"/>
        </w:rPr>
        <w:t xml:space="preserve"> администрация </w:t>
      </w:r>
      <w:proofErr w:type="spellStart"/>
      <w:r w:rsidR="00261129" w:rsidRPr="00261129">
        <w:rPr>
          <w:rFonts w:ascii="Times New Roman" w:hAnsi="Times New Roman"/>
        </w:rPr>
        <w:t>Большеприваловского</w:t>
      </w:r>
      <w:proofErr w:type="spellEnd"/>
      <w:r w:rsidR="00F22398" w:rsidRPr="00261129">
        <w:rPr>
          <w:rFonts w:ascii="Times New Roman" w:hAnsi="Times New Roman"/>
        </w:rPr>
        <w:t xml:space="preserve"> сельс</w:t>
      </w:r>
      <w:r w:rsidR="007238CB" w:rsidRPr="00261129">
        <w:rPr>
          <w:rFonts w:ascii="Times New Roman" w:hAnsi="Times New Roman"/>
        </w:rPr>
        <w:t xml:space="preserve">кого поселения </w:t>
      </w:r>
      <w:proofErr w:type="spellStart"/>
      <w:r w:rsidR="007238CB" w:rsidRPr="00261129">
        <w:rPr>
          <w:rFonts w:ascii="Times New Roman" w:hAnsi="Times New Roman"/>
        </w:rPr>
        <w:t>Верхнехавского</w:t>
      </w:r>
      <w:proofErr w:type="spellEnd"/>
      <w:r w:rsidR="007238CB" w:rsidRPr="00261129">
        <w:rPr>
          <w:rFonts w:ascii="Times New Roman" w:hAnsi="Times New Roman"/>
        </w:rPr>
        <w:t xml:space="preserve"> </w:t>
      </w:r>
      <w:r w:rsidR="00F22398" w:rsidRPr="00261129">
        <w:rPr>
          <w:rFonts w:ascii="Times New Roman" w:hAnsi="Times New Roman"/>
        </w:rPr>
        <w:t>муниципального района  Воронежской области</w:t>
      </w:r>
      <w:r w:rsidR="007238CB" w:rsidRPr="00261129">
        <w:rPr>
          <w:rFonts w:ascii="Times New Roman" w:hAnsi="Times New Roman"/>
        </w:rPr>
        <w:t xml:space="preserve"> </w:t>
      </w:r>
    </w:p>
    <w:p w:rsidR="007238CB" w:rsidRPr="00261129" w:rsidRDefault="00261129" w:rsidP="007238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proofErr w:type="spellStart"/>
      <w:proofErr w:type="gramStart"/>
      <w:r w:rsidR="007238CB" w:rsidRPr="00261129">
        <w:rPr>
          <w:rFonts w:ascii="Times New Roman" w:hAnsi="Times New Roman"/>
        </w:rPr>
        <w:t>п</w:t>
      </w:r>
      <w:proofErr w:type="spellEnd"/>
      <w:proofErr w:type="gramEnd"/>
      <w:r w:rsidR="007238CB" w:rsidRPr="00261129">
        <w:rPr>
          <w:rFonts w:ascii="Times New Roman" w:hAnsi="Times New Roman"/>
        </w:rPr>
        <w:t xml:space="preserve"> о с т а </w:t>
      </w:r>
      <w:proofErr w:type="spellStart"/>
      <w:r w:rsidR="007238CB" w:rsidRPr="00261129">
        <w:rPr>
          <w:rFonts w:ascii="Times New Roman" w:hAnsi="Times New Roman"/>
        </w:rPr>
        <w:t>н</w:t>
      </w:r>
      <w:proofErr w:type="spellEnd"/>
      <w:r w:rsidR="007238CB" w:rsidRPr="00261129">
        <w:rPr>
          <w:rFonts w:ascii="Times New Roman" w:hAnsi="Times New Roman"/>
        </w:rPr>
        <w:t xml:space="preserve"> о в л я е т:</w:t>
      </w:r>
    </w:p>
    <w:p w:rsidR="00B14C55" w:rsidRPr="00261129" w:rsidRDefault="00261129" w:rsidP="0026112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</w:t>
      </w:r>
      <w:r w:rsidR="00BE713F" w:rsidRPr="00261129">
        <w:rPr>
          <w:sz w:val="24"/>
          <w:szCs w:val="24"/>
          <w:lang w:eastAsia="ru-RU"/>
        </w:rPr>
        <w:t xml:space="preserve">1. Внести в административный регламент </w:t>
      </w:r>
      <w:r w:rsidR="00BE713F" w:rsidRPr="00261129">
        <w:rPr>
          <w:sz w:val="24"/>
          <w:szCs w:val="24"/>
        </w:rPr>
        <w:t>предоставления муниципальной услуги «</w:t>
      </w:r>
      <w:r w:rsidR="0036535B" w:rsidRPr="00261129">
        <w:rPr>
          <w:sz w:val="24"/>
          <w:szCs w:val="24"/>
        </w:rPr>
        <w:t>Выдача разрешений на право вырубки зеленых насаждений»</w:t>
      </w:r>
      <w:r w:rsidR="007238CB" w:rsidRPr="00261129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261129">
        <w:rPr>
          <w:sz w:val="24"/>
          <w:szCs w:val="24"/>
        </w:rPr>
        <w:t>Большеприваловского</w:t>
      </w:r>
      <w:proofErr w:type="spellEnd"/>
      <w:r w:rsidR="007238CB" w:rsidRPr="00261129">
        <w:rPr>
          <w:sz w:val="24"/>
          <w:szCs w:val="24"/>
        </w:rPr>
        <w:t xml:space="preserve"> сельского поселения </w:t>
      </w:r>
      <w:proofErr w:type="spellStart"/>
      <w:r w:rsidR="007238CB" w:rsidRPr="00261129">
        <w:rPr>
          <w:sz w:val="24"/>
          <w:szCs w:val="24"/>
        </w:rPr>
        <w:t>Верхнехавского</w:t>
      </w:r>
      <w:proofErr w:type="spellEnd"/>
      <w:r w:rsidR="007238CB" w:rsidRPr="00261129">
        <w:rPr>
          <w:sz w:val="24"/>
          <w:szCs w:val="24"/>
        </w:rPr>
        <w:t xml:space="preserve"> муниципального района  Воронежской области от</w:t>
      </w:r>
      <w:r w:rsidR="00C41AC3" w:rsidRPr="00261129">
        <w:rPr>
          <w:sz w:val="24"/>
          <w:szCs w:val="24"/>
        </w:rPr>
        <w:t xml:space="preserve"> </w:t>
      </w:r>
      <w:r w:rsidRPr="00261129">
        <w:rPr>
          <w:sz w:val="24"/>
          <w:szCs w:val="24"/>
        </w:rPr>
        <w:t>23.11.</w:t>
      </w:r>
      <w:r w:rsidR="007238CB" w:rsidRPr="00261129">
        <w:rPr>
          <w:sz w:val="24"/>
          <w:szCs w:val="24"/>
        </w:rPr>
        <w:t>2023</w:t>
      </w:r>
      <w:r w:rsidRPr="00261129">
        <w:rPr>
          <w:sz w:val="24"/>
          <w:szCs w:val="24"/>
        </w:rPr>
        <w:t>г. № 125</w:t>
      </w:r>
      <w:r w:rsidR="007238CB" w:rsidRPr="00261129">
        <w:rPr>
          <w:sz w:val="24"/>
          <w:szCs w:val="24"/>
        </w:rPr>
        <w:t xml:space="preserve"> ,   </w:t>
      </w:r>
      <w:r w:rsidR="00B14C55" w:rsidRPr="00261129">
        <w:rPr>
          <w:sz w:val="24"/>
          <w:szCs w:val="24"/>
        </w:rPr>
        <w:t xml:space="preserve">следующие изменения: </w:t>
      </w:r>
    </w:p>
    <w:p w:rsidR="00C0543C" w:rsidRPr="00261129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1129">
        <w:rPr>
          <w:rFonts w:ascii="Times New Roman" w:hAnsi="Times New Roman"/>
        </w:rPr>
        <w:t xml:space="preserve">1.1. </w:t>
      </w:r>
      <w:r w:rsidR="00C0543C" w:rsidRPr="00261129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5C7076" w:rsidRPr="00261129">
        <w:rPr>
          <w:rFonts w:ascii="Times New Roman" w:eastAsiaTheme="minorHAnsi" w:hAnsi="Times New Roman"/>
          <w:lang w:eastAsia="en-US"/>
        </w:rPr>
        <w:t>7</w:t>
      </w:r>
      <w:r w:rsidR="00C0543C" w:rsidRPr="00261129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261129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261129">
        <w:rPr>
          <w:rFonts w:ascii="Times New Roman" w:eastAsiaTheme="minorHAnsi" w:hAnsi="Times New Roman"/>
          <w:lang w:eastAsia="en-US"/>
        </w:rPr>
        <w:t>«</w:t>
      </w:r>
      <w:r w:rsidRPr="00261129">
        <w:rPr>
          <w:rFonts w:ascii="Times New Roman" w:hAnsi="Times New Roman"/>
        </w:rPr>
        <w:t>6.</w:t>
      </w:r>
      <w:r w:rsidR="002A4AB3" w:rsidRPr="00261129">
        <w:rPr>
          <w:rFonts w:ascii="Times New Roman" w:hAnsi="Times New Roman"/>
        </w:rPr>
        <w:t>7</w:t>
      </w:r>
      <w:r w:rsidRPr="00261129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61129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261129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261129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61129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261129">
        <w:rPr>
          <w:rFonts w:ascii="Times New Roman" w:hAnsi="Times New Roman"/>
        </w:rPr>
        <w:lastRenderedPageBreak/>
        <w:t xml:space="preserve">заявителем, лично в Администрации (в МФЦ) либо направляется почтовым отправлением в сроки, установленные </w:t>
      </w:r>
      <w:r w:rsidR="00882834" w:rsidRPr="00261129">
        <w:rPr>
          <w:rFonts w:ascii="Times New Roman" w:hAnsi="Times New Roman"/>
        </w:rPr>
        <w:t>под</w:t>
      </w:r>
      <w:r w:rsidRPr="00261129">
        <w:rPr>
          <w:rFonts w:ascii="Times New Roman" w:hAnsi="Times New Roman"/>
        </w:rPr>
        <w:t xml:space="preserve">пунктами </w:t>
      </w:r>
      <w:r w:rsidR="00A63241" w:rsidRPr="00261129">
        <w:rPr>
          <w:rFonts w:ascii="Times New Roman" w:hAnsi="Times New Roman"/>
        </w:rPr>
        <w:t>22.4.2</w:t>
      </w:r>
      <w:r w:rsidR="00725211" w:rsidRPr="00261129">
        <w:rPr>
          <w:rFonts w:ascii="Times New Roman" w:hAnsi="Times New Roman"/>
        </w:rPr>
        <w:t xml:space="preserve"> пункта 22.4</w:t>
      </w:r>
      <w:r w:rsidR="00A63241" w:rsidRPr="00261129">
        <w:rPr>
          <w:rFonts w:ascii="Times New Roman" w:hAnsi="Times New Roman"/>
        </w:rPr>
        <w:t xml:space="preserve">, </w:t>
      </w:r>
      <w:r w:rsidR="00882834" w:rsidRPr="00261129">
        <w:rPr>
          <w:rFonts w:ascii="Times New Roman" w:hAnsi="Times New Roman"/>
        </w:rPr>
        <w:t xml:space="preserve">пунктами </w:t>
      </w:r>
      <w:r w:rsidR="00A63241" w:rsidRPr="00261129">
        <w:rPr>
          <w:rFonts w:ascii="Times New Roman" w:hAnsi="Times New Roman"/>
        </w:rPr>
        <w:t>23.</w:t>
      </w:r>
      <w:r w:rsidR="005F38F2" w:rsidRPr="00261129">
        <w:rPr>
          <w:rFonts w:ascii="Times New Roman" w:hAnsi="Times New Roman"/>
        </w:rPr>
        <w:t>8</w:t>
      </w:r>
      <w:r w:rsidR="00A63241" w:rsidRPr="00261129">
        <w:rPr>
          <w:rFonts w:ascii="Times New Roman" w:hAnsi="Times New Roman"/>
        </w:rPr>
        <w:t>, 24.6</w:t>
      </w:r>
      <w:r w:rsidRPr="00261129">
        <w:rPr>
          <w:rFonts w:ascii="Times New Roman" w:hAnsi="Times New Roman"/>
        </w:rPr>
        <w:t xml:space="preserve"> раздела </w:t>
      </w:r>
      <w:r w:rsidRPr="00261129">
        <w:rPr>
          <w:rFonts w:ascii="Times New Roman" w:hAnsi="Times New Roman"/>
          <w:lang w:val="en-US"/>
        </w:rPr>
        <w:t>III</w:t>
      </w:r>
      <w:r w:rsidRPr="00261129">
        <w:rPr>
          <w:rFonts w:ascii="Times New Roman" w:hAnsi="Times New Roman"/>
        </w:rPr>
        <w:t xml:space="preserve"> настоящего </w:t>
      </w:r>
      <w:r w:rsidR="002A663D" w:rsidRPr="00261129">
        <w:rPr>
          <w:rFonts w:ascii="Times New Roman" w:hAnsi="Times New Roman"/>
        </w:rPr>
        <w:t>Административного регламента</w:t>
      </w:r>
      <w:proofErr w:type="gramStart"/>
      <w:r w:rsidR="002A663D" w:rsidRPr="00261129">
        <w:rPr>
          <w:rFonts w:ascii="Times New Roman" w:hAnsi="Times New Roman"/>
        </w:rPr>
        <w:t>.».</w:t>
      </w:r>
      <w:proofErr w:type="gramEnd"/>
    </w:p>
    <w:p w:rsidR="00915D2E" w:rsidRPr="00261129" w:rsidRDefault="00C0543C" w:rsidP="00915D2E">
      <w:pPr>
        <w:rPr>
          <w:rFonts w:ascii="Times New Roman" w:eastAsiaTheme="minorHAnsi" w:hAnsi="Times New Roman"/>
          <w:lang w:eastAsia="en-US"/>
        </w:rPr>
      </w:pPr>
      <w:r w:rsidRPr="00261129">
        <w:rPr>
          <w:rFonts w:ascii="Times New Roman" w:hAnsi="Times New Roman"/>
        </w:rPr>
        <w:t>1.2.</w:t>
      </w:r>
      <w:r w:rsidR="00915D2E" w:rsidRPr="00261129">
        <w:rPr>
          <w:rFonts w:ascii="Times New Roman" w:eastAsiaTheme="minorHAnsi" w:hAnsi="Times New Roman"/>
          <w:lang w:eastAsia="en-US"/>
        </w:rPr>
        <w:t xml:space="preserve"> подпункт </w:t>
      </w:r>
      <w:r w:rsidR="00882834" w:rsidRPr="00261129">
        <w:rPr>
          <w:rFonts w:ascii="Times New Roman" w:hAnsi="Times New Roman"/>
          <w:bCs/>
        </w:rPr>
        <w:t>22.2.</w:t>
      </w:r>
      <w:r w:rsidR="00BE21AF" w:rsidRPr="00261129">
        <w:rPr>
          <w:rFonts w:ascii="Times New Roman" w:hAnsi="Times New Roman"/>
          <w:bCs/>
        </w:rPr>
        <w:t>2</w:t>
      </w:r>
      <w:r w:rsidR="00882834" w:rsidRPr="00261129">
        <w:rPr>
          <w:rFonts w:ascii="Times New Roman" w:hAnsi="Times New Roman"/>
          <w:bCs/>
        </w:rPr>
        <w:t xml:space="preserve"> пункта 22.2 </w:t>
      </w:r>
      <w:r w:rsidR="00915D2E" w:rsidRPr="00261129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Pr="00261129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261129">
        <w:rPr>
          <w:rFonts w:ascii="Times New Roman" w:eastAsiaTheme="minorHAnsi" w:hAnsi="Times New Roman"/>
          <w:lang w:eastAsia="en-US"/>
        </w:rPr>
        <w:t>«</w:t>
      </w:r>
      <w:r w:rsidRPr="00261129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261129">
        <w:rPr>
          <w:rFonts w:ascii="Times New Roman" w:hAnsi="Times New Roman"/>
        </w:rPr>
        <w:t>населении</w:t>
      </w:r>
      <w:proofErr w:type="gramEnd"/>
      <w:r w:rsidRPr="00261129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261129">
          <w:rPr>
            <w:rFonts w:ascii="Times New Roman" w:hAnsi="Times New Roman"/>
          </w:rPr>
          <w:t>статьей 11</w:t>
        </w:r>
      </w:hyperlink>
      <w:r w:rsidRPr="00261129">
        <w:rPr>
          <w:rFonts w:ascii="Times New Roman" w:hAnsi="Times New Roman"/>
        </w:rPr>
        <w:t xml:space="preserve"> указанного Федерального закона.»</w:t>
      </w:r>
      <w:r w:rsidR="002A663D" w:rsidRPr="00261129">
        <w:rPr>
          <w:rFonts w:ascii="Times New Roman" w:hAnsi="Times New Roman"/>
        </w:rPr>
        <w:t>.</w:t>
      </w:r>
    </w:p>
    <w:p w:rsidR="002A663D" w:rsidRPr="0026112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26112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2A663D" w:rsidRPr="0026112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611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6112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663D" w:rsidRPr="00261129" w:rsidRDefault="002A663D" w:rsidP="002A663D">
      <w:pPr>
        <w:ind w:left="360" w:hanging="360"/>
        <w:jc w:val="center"/>
        <w:rPr>
          <w:rFonts w:ascii="Times New Roman" w:hAnsi="Times New Roman"/>
          <w:b/>
        </w:rPr>
      </w:pPr>
    </w:p>
    <w:p w:rsidR="002A663D" w:rsidRPr="00261129" w:rsidRDefault="002A663D" w:rsidP="002A663D">
      <w:pPr>
        <w:rPr>
          <w:rFonts w:ascii="Times New Roman" w:hAnsi="Times New Roman"/>
        </w:rPr>
      </w:pPr>
    </w:p>
    <w:p w:rsidR="002A663D" w:rsidRPr="00261129" w:rsidRDefault="002A663D" w:rsidP="002A663D">
      <w:pPr>
        <w:rPr>
          <w:rFonts w:ascii="Times New Roman" w:hAnsi="Times New Roman"/>
        </w:rPr>
      </w:pPr>
      <w:r w:rsidRPr="00261129">
        <w:rPr>
          <w:rFonts w:ascii="Times New Roman" w:hAnsi="Times New Roman"/>
        </w:rPr>
        <w:t>Глава администрации</w:t>
      </w:r>
    </w:p>
    <w:p w:rsidR="002A663D" w:rsidRPr="00261129" w:rsidRDefault="00261129" w:rsidP="002A663D">
      <w:proofErr w:type="spellStart"/>
      <w:r w:rsidRPr="00261129">
        <w:rPr>
          <w:rFonts w:ascii="Times New Roman" w:hAnsi="Times New Roman"/>
        </w:rPr>
        <w:t>Большеприваловского</w:t>
      </w:r>
      <w:proofErr w:type="spellEnd"/>
      <w:r w:rsidRPr="00261129">
        <w:rPr>
          <w:rFonts w:ascii="Times New Roman" w:hAnsi="Times New Roman"/>
        </w:rPr>
        <w:t xml:space="preserve"> </w:t>
      </w:r>
      <w:r w:rsidR="002A663D" w:rsidRPr="00261129">
        <w:rPr>
          <w:rFonts w:ascii="Times New Roman" w:hAnsi="Times New Roman"/>
        </w:rPr>
        <w:t xml:space="preserve">сельского поселения     </w:t>
      </w:r>
      <w:r w:rsidRPr="00261129">
        <w:rPr>
          <w:rFonts w:ascii="Times New Roman" w:hAnsi="Times New Roman"/>
        </w:rPr>
        <w:t xml:space="preserve">         </w:t>
      </w:r>
      <w:r w:rsidR="002A663D" w:rsidRPr="00261129">
        <w:rPr>
          <w:rFonts w:ascii="Times New Roman" w:hAnsi="Times New Roman"/>
        </w:rPr>
        <w:t xml:space="preserve"> </w:t>
      </w:r>
      <w:r w:rsidRPr="00261129">
        <w:rPr>
          <w:rFonts w:ascii="Times New Roman" w:hAnsi="Times New Roman"/>
        </w:rPr>
        <w:t xml:space="preserve">В.П. </w:t>
      </w:r>
      <w:proofErr w:type="spellStart"/>
      <w:r w:rsidRPr="00261129">
        <w:rPr>
          <w:rFonts w:ascii="Times New Roman" w:hAnsi="Times New Roman"/>
        </w:rPr>
        <w:t>Дураков</w:t>
      </w:r>
      <w:proofErr w:type="spellEnd"/>
    </w:p>
    <w:p w:rsidR="00261129" w:rsidRDefault="00261129" w:rsidP="00915D2E">
      <w:pPr>
        <w:autoSpaceDE w:val="0"/>
        <w:autoSpaceDN w:val="0"/>
        <w:adjustRightInd w:val="0"/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Default="00261129" w:rsidP="00261129">
      <w:pPr>
        <w:rPr>
          <w:rFonts w:ascii="Times New Roman" w:hAnsi="Times New Roman"/>
        </w:rPr>
      </w:pPr>
    </w:p>
    <w:p w:rsidR="00261129" w:rsidRPr="00261129" w:rsidRDefault="00261129" w:rsidP="00261129">
      <w:pPr>
        <w:rPr>
          <w:rFonts w:ascii="Times New Roman" w:hAnsi="Times New Roman"/>
        </w:rPr>
      </w:pPr>
    </w:p>
    <w:p w:rsidR="00261129" w:rsidRPr="006519F8" w:rsidRDefault="00261129" w:rsidP="00C4101A">
      <w:pPr>
        <w:pStyle w:val="a3"/>
        <w:rPr>
          <w:bCs/>
          <w:color w:val="000000"/>
        </w:rPr>
      </w:pPr>
    </w:p>
    <w:sectPr w:rsidR="00261129" w:rsidRPr="006519F8" w:rsidSect="007238C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25" w:rsidRDefault="00483D25" w:rsidP="002513DA">
      <w:r>
        <w:separator/>
      </w:r>
    </w:p>
  </w:endnote>
  <w:endnote w:type="continuationSeparator" w:id="0">
    <w:p w:rsidR="00483D25" w:rsidRDefault="00483D2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25" w:rsidRDefault="00483D25" w:rsidP="002513DA">
      <w:r>
        <w:separator/>
      </w:r>
    </w:p>
  </w:footnote>
  <w:footnote w:type="continuationSeparator" w:id="0">
    <w:p w:rsidR="00483D25" w:rsidRDefault="00483D2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147D6B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4101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4B2B"/>
    <w:rsid w:val="001305B2"/>
    <w:rsid w:val="00147D6B"/>
    <w:rsid w:val="00172DE1"/>
    <w:rsid w:val="001A5B18"/>
    <w:rsid w:val="001F53B6"/>
    <w:rsid w:val="002513DA"/>
    <w:rsid w:val="00261129"/>
    <w:rsid w:val="00276AC6"/>
    <w:rsid w:val="00283043"/>
    <w:rsid w:val="00290829"/>
    <w:rsid w:val="002A4AB3"/>
    <w:rsid w:val="002A663D"/>
    <w:rsid w:val="0036535B"/>
    <w:rsid w:val="003A7790"/>
    <w:rsid w:val="003E1E17"/>
    <w:rsid w:val="00410841"/>
    <w:rsid w:val="00437F29"/>
    <w:rsid w:val="00466623"/>
    <w:rsid w:val="00483D25"/>
    <w:rsid w:val="004B49BD"/>
    <w:rsid w:val="004E6D61"/>
    <w:rsid w:val="00507DB9"/>
    <w:rsid w:val="00540A4F"/>
    <w:rsid w:val="00541D83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6B165D"/>
    <w:rsid w:val="007208F5"/>
    <w:rsid w:val="00722B4B"/>
    <w:rsid w:val="007238CB"/>
    <w:rsid w:val="00725211"/>
    <w:rsid w:val="00731AFC"/>
    <w:rsid w:val="0079667B"/>
    <w:rsid w:val="007B7ACE"/>
    <w:rsid w:val="007D0EBF"/>
    <w:rsid w:val="007D6F1E"/>
    <w:rsid w:val="00882834"/>
    <w:rsid w:val="008A33D1"/>
    <w:rsid w:val="008D147B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2E07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101A"/>
    <w:rsid w:val="00C41AC3"/>
    <w:rsid w:val="00C6054E"/>
    <w:rsid w:val="00CA4486"/>
    <w:rsid w:val="00CA5822"/>
    <w:rsid w:val="00CB1746"/>
    <w:rsid w:val="00D14834"/>
    <w:rsid w:val="00D517D3"/>
    <w:rsid w:val="00D57F85"/>
    <w:rsid w:val="00DA59C7"/>
    <w:rsid w:val="00E72A7E"/>
    <w:rsid w:val="00E81557"/>
    <w:rsid w:val="00E921AF"/>
    <w:rsid w:val="00F13D00"/>
    <w:rsid w:val="00F21D97"/>
    <w:rsid w:val="00F22398"/>
    <w:rsid w:val="00F6531C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2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61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Comp</cp:lastModifiedBy>
  <cp:revision>16</cp:revision>
  <cp:lastPrinted>2024-10-08T07:33:00Z</cp:lastPrinted>
  <dcterms:created xsi:type="dcterms:W3CDTF">2024-09-27T13:27:00Z</dcterms:created>
  <dcterms:modified xsi:type="dcterms:W3CDTF">2024-10-11T07:51:00Z</dcterms:modified>
</cp:coreProperties>
</file>