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E3" w:rsidRDefault="007E37E3" w:rsidP="007E37E3">
      <w:pPr>
        <w:rPr>
          <w:sz w:val="20"/>
          <w:szCs w:val="20"/>
          <w:lang w:val="en-US"/>
        </w:rPr>
      </w:pPr>
    </w:p>
    <w:p w:rsidR="007E37E3" w:rsidRPr="007E37E3" w:rsidRDefault="007E37E3" w:rsidP="007E37E3">
      <w:pPr>
        <w:jc w:val="center"/>
        <w:rPr>
          <w:sz w:val="28"/>
          <w:szCs w:val="28"/>
        </w:rPr>
      </w:pPr>
      <w:r w:rsidRPr="007E37E3">
        <w:t xml:space="preserve">СОВЕТ НАРОДНЫХ ДЕПУТАТОВ </w:t>
      </w:r>
    </w:p>
    <w:p w:rsidR="007E37E3" w:rsidRPr="007E37E3" w:rsidRDefault="007E37E3" w:rsidP="007E37E3">
      <w:pPr>
        <w:jc w:val="center"/>
      </w:pPr>
      <w:r w:rsidRPr="007E37E3">
        <w:t xml:space="preserve">БОЛЬШЕПРИВАЛОВСКОГО  СЕЛЬСКОГО ПОСЕЛЕНИЯ  </w:t>
      </w:r>
    </w:p>
    <w:p w:rsidR="007E37E3" w:rsidRPr="007E37E3" w:rsidRDefault="007E37E3" w:rsidP="007E37E3">
      <w:pPr>
        <w:jc w:val="center"/>
      </w:pPr>
      <w:r w:rsidRPr="007E37E3">
        <w:t xml:space="preserve">ВЕРХНЕХАВСКОГО МУНИЦИПАЛЬНОГО РАЙОНА </w:t>
      </w:r>
    </w:p>
    <w:p w:rsidR="007E37E3" w:rsidRPr="007E37E3" w:rsidRDefault="007E37E3" w:rsidP="007E37E3">
      <w:pPr>
        <w:jc w:val="center"/>
      </w:pPr>
      <w:r w:rsidRPr="007E37E3">
        <w:t>ВОРОНЕЖСКОЙ ОБЛАСТИ</w:t>
      </w:r>
    </w:p>
    <w:p w:rsidR="007E37E3" w:rsidRPr="007E37E3" w:rsidRDefault="007E37E3" w:rsidP="007E37E3"/>
    <w:p w:rsidR="007E37E3" w:rsidRPr="007E37E3" w:rsidRDefault="007E37E3" w:rsidP="007E37E3">
      <w:r w:rsidRPr="007E37E3">
        <w:tab/>
      </w:r>
      <w:r w:rsidRPr="007E37E3">
        <w:tab/>
      </w:r>
      <w:r w:rsidRPr="007E37E3">
        <w:tab/>
      </w:r>
      <w:r w:rsidRPr="007E37E3">
        <w:tab/>
      </w:r>
    </w:p>
    <w:p w:rsidR="007E37E3" w:rsidRPr="007E37E3" w:rsidRDefault="007E37E3" w:rsidP="007E37E3">
      <w:pPr>
        <w:jc w:val="center"/>
      </w:pPr>
      <w:r w:rsidRPr="007E37E3">
        <w:t>РЕШЕНИЕ</w:t>
      </w:r>
    </w:p>
    <w:p w:rsidR="007E37E3" w:rsidRPr="007E37E3" w:rsidRDefault="007E37E3" w:rsidP="007E37E3">
      <w:pPr>
        <w:jc w:val="both"/>
        <w:rPr>
          <w:lang w:val="en-US"/>
        </w:rPr>
      </w:pPr>
      <w:r>
        <w:t>2</w:t>
      </w:r>
      <w:r>
        <w:rPr>
          <w:lang w:val="en-US"/>
        </w:rPr>
        <w:t>9</w:t>
      </w:r>
      <w:r>
        <w:t>.0</w:t>
      </w:r>
      <w:r w:rsidRPr="007E37E3">
        <w:t>3</w:t>
      </w:r>
      <w:r>
        <w:t>.202</w:t>
      </w:r>
      <w:r>
        <w:rPr>
          <w:lang w:val="en-US"/>
        </w:rPr>
        <w:t>4</w:t>
      </w:r>
      <w:r>
        <w:t xml:space="preserve"> г.  </w:t>
      </w:r>
      <w:r>
        <w:rPr>
          <w:lang w:val="en-US"/>
        </w:rPr>
        <w:t xml:space="preserve">             </w:t>
      </w:r>
      <w:r>
        <w:t xml:space="preserve">№ </w:t>
      </w:r>
      <w:r>
        <w:rPr>
          <w:lang w:val="en-US"/>
        </w:rPr>
        <w:t>79</w:t>
      </w:r>
    </w:p>
    <w:p w:rsidR="007E37E3" w:rsidRDefault="007E37E3" w:rsidP="007E37E3">
      <w:proofErr w:type="gramStart"/>
      <w:r>
        <w:rPr>
          <w:lang w:val="en-US"/>
        </w:rPr>
        <w:t>c</w:t>
      </w:r>
      <w:proofErr w:type="gramEnd"/>
      <w:r>
        <w:t>. Большая Приваловка</w:t>
      </w:r>
    </w:p>
    <w:p w:rsidR="007E37E3" w:rsidRDefault="007E37E3" w:rsidP="007E37E3"/>
    <w:p w:rsidR="007E37E3" w:rsidRDefault="007E37E3" w:rsidP="007E37E3">
      <w:r>
        <w:t xml:space="preserve">О    рассмотрении  проекта  отчёта  </w:t>
      </w:r>
      <w:proofErr w:type="gramStart"/>
      <w:r>
        <w:t>об</w:t>
      </w:r>
      <w:proofErr w:type="gramEnd"/>
      <w:r>
        <w:t xml:space="preserve"> </w:t>
      </w:r>
    </w:p>
    <w:p w:rsidR="007E37E3" w:rsidRDefault="007E37E3" w:rsidP="007E37E3">
      <w:proofErr w:type="gramStart"/>
      <w:r>
        <w:t>исполнении</w:t>
      </w:r>
      <w:proofErr w:type="gramEnd"/>
      <w:r>
        <w:t xml:space="preserve"> бюджета  </w:t>
      </w:r>
      <w:proofErr w:type="spellStart"/>
      <w:r>
        <w:t>Большеприваловского</w:t>
      </w:r>
      <w:proofErr w:type="spellEnd"/>
      <w:r>
        <w:t xml:space="preserve"> </w:t>
      </w:r>
    </w:p>
    <w:p w:rsidR="007E37E3" w:rsidRDefault="007E37E3" w:rsidP="007E37E3">
      <w:r>
        <w:t>сельского поселения  за 202</w:t>
      </w:r>
      <w:r w:rsidRPr="00567853">
        <w:t>3</w:t>
      </w:r>
      <w:r>
        <w:t xml:space="preserve"> год </w:t>
      </w:r>
    </w:p>
    <w:p w:rsidR="007E37E3" w:rsidRDefault="007E37E3" w:rsidP="007E37E3">
      <w:pPr>
        <w:rPr>
          <w:b/>
        </w:rPr>
      </w:pPr>
    </w:p>
    <w:p w:rsidR="007E37E3" w:rsidRDefault="007E37E3" w:rsidP="007E37E3"/>
    <w:p w:rsidR="007E37E3" w:rsidRDefault="007E37E3" w:rsidP="007E37E3">
      <w:pPr>
        <w:jc w:val="both"/>
        <w:rPr>
          <w:b/>
          <w:bCs/>
        </w:rPr>
      </w:pPr>
      <w:r>
        <w:tab/>
        <w:t xml:space="preserve">Рассмотрев проект отчёта об исполнении бюджета </w:t>
      </w:r>
      <w:proofErr w:type="spellStart"/>
      <w:r>
        <w:t>Большеприваловского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 за 2022 год,  Совет народных депутатов </w:t>
      </w:r>
      <w:proofErr w:type="spellStart"/>
      <w:r>
        <w:t>Большеприваловского</w:t>
      </w:r>
      <w:proofErr w:type="spellEnd"/>
      <w:r>
        <w:t xml:space="preserve"> сельского поселения</w:t>
      </w:r>
      <w:r>
        <w:rPr>
          <w:b/>
          <w:bCs/>
        </w:rPr>
        <w:t xml:space="preserve"> </w:t>
      </w:r>
    </w:p>
    <w:p w:rsidR="007E37E3" w:rsidRDefault="007E37E3" w:rsidP="007E37E3">
      <w:pPr>
        <w:jc w:val="center"/>
        <w:rPr>
          <w:b/>
          <w:bCs/>
        </w:rPr>
      </w:pPr>
    </w:p>
    <w:p w:rsidR="007E37E3" w:rsidRDefault="007E37E3" w:rsidP="007E37E3">
      <w:pPr>
        <w:jc w:val="center"/>
        <w:rPr>
          <w:b/>
          <w:bCs/>
        </w:rPr>
      </w:pPr>
      <w:r>
        <w:rPr>
          <w:b/>
          <w:bCs/>
        </w:rPr>
        <w:t>РЕШИЛ:</w:t>
      </w:r>
    </w:p>
    <w:p w:rsidR="007E37E3" w:rsidRDefault="007E37E3" w:rsidP="007E37E3">
      <w:pPr>
        <w:jc w:val="center"/>
        <w:rPr>
          <w:b/>
          <w:bCs/>
        </w:rPr>
      </w:pPr>
    </w:p>
    <w:p w:rsidR="007E37E3" w:rsidRDefault="007E37E3" w:rsidP="007E37E3">
      <w:pPr>
        <w:ind w:firstLine="360"/>
        <w:jc w:val="both"/>
        <w:rPr>
          <w:bCs/>
        </w:rPr>
      </w:pPr>
      <w:r>
        <w:rPr>
          <w:bCs/>
        </w:rPr>
        <w:t xml:space="preserve">1. Одобрить в целом </w:t>
      </w:r>
      <w:r w:rsidRPr="007E37E3">
        <w:rPr>
          <w:bCs/>
        </w:rPr>
        <w:t>проект</w:t>
      </w:r>
      <w:r>
        <w:rPr>
          <w:bCs/>
        </w:rPr>
        <w:t xml:space="preserve"> отчёта об исполнении бюджета </w:t>
      </w:r>
      <w:proofErr w:type="spellStart"/>
      <w:r>
        <w:t>Большеприваловского</w:t>
      </w:r>
      <w:proofErr w:type="spellEnd"/>
      <w:r>
        <w:t xml:space="preserve">      сельского  поселения </w:t>
      </w:r>
      <w:proofErr w:type="spellStart"/>
      <w:r>
        <w:t>Верхнехавского</w:t>
      </w:r>
      <w:proofErr w:type="spellEnd"/>
      <w:r>
        <w:t xml:space="preserve">  муниципального района  за 2023 год.</w:t>
      </w:r>
    </w:p>
    <w:p w:rsidR="007E37E3" w:rsidRDefault="007E37E3" w:rsidP="007E37E3">
      <w:pPr>
        <w:numPr>
          <w:ilvl w:val="0"/>
          <w:numId w:val="1"/>
        </w:numPr>
        <w:jc w:val="both"/>
      </w:pPr>
      <w:proofErr w:type="gramStart"/>
      <w:r>
        <w:t xml:space="preserve">В целях доведения до населения и заинтересованных лиц информации о проекте отчета об исполнении бюджета </w:t>
      </w:r>
      <w:proofErr w:type="spellStart"/>
      <w:r>
        <w:t>Большеприваловского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за 2023 год  обнародовать материалы проекта отчета об исполнении бюджета  </w:t>
      </w:r>
      <w:proofErr w:type="spellStart"/>
      <w:r>
        <w:t>Большеприваловского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за 2023год на информационном стенде, расположенном по адресу: с. Большая Приваловка ул. Гагарина 1.</w:t>
      </w:r>
      <w:proofErr w:type="gramEnd"/>
    </w:p>
    <w:p w:rsidR="007E37E3" w:rsidRDefault="007E37E3" w:rsidP="007E37E3">
      <w:pPr>
        <w:numPr>
          <w:ilvl w:val="0"/>
          <w:numId w:val="1"/>
        </w:numPr>
        <w:autoSpaceDE w:val="0"/>
        <w:autoSpaceDN w:val="0"/>
        <w:jc w:val="both"/>
      </w:pPr>
      <w:r>
        <w:t xml:space="preserve">Назначить публичные слушания по обсуждению отчёта об исполнении бюджета  </w:t>
      </w:r>
      <w:proofErr w:type="spellStart"/>
      <w:r>
        <w:t>Большеприваловского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</w:t>
      </w:r>
      <w:r w:rsidR="002A4C72">
        <w:t xml:space="preserve">пального района за 2023 год на </w:t>
      </w:r>
      <w:r w:rsidR="002A4C72" w:rsidRPr="002A4C72">
        <w:t>1</w:t>
      </w:r>
      <w:r>
        <w:t>8.04.2024 года в 10-00 часов.</w:t>
      </w:r>
    </w:p>
    <w:p w:rsidR="007E37E3" w:rsidRDefault="007E37E3" w:rsidP="007E37E3">
      <w:pPr>
        <w:numPr>
          <w:ilvl w:val="0"/>
          <w:numId w:val="1"/>
        </w:numPr>
        <w:autoSpaceDE w:val="0"/>
        <w:autoSpaceDN w:val="0"/>
        <w:jc w:val="both"/>
      </w:pPr>
      <w:r>
        <w:t xml:space="preserve">Определить в качестве места проведения публичных слушаний  зал администрации </w:t>
      </w:r>
      <w:proofErr w:type="spellStart"/>
      <w:r>
        <w:t>Большеприваловского</w:t>
      </w:r>
      <w:proofErr w:type="spellEnd"/>
      <w:r>
        <w:t xml:space="preserve"> сельского поселения, расположенный по адресу: </w:t>
      </w:r>
      <w:proofErr w:type="gramStart"/>
      <w:r>
        <w:t>с</w:t>
      </w:r>
      <w:proofErr w:type="gramEnd"/>
      <w:r>
        <w:t xml:space="preserve">. </w:t>
      </w:r>
      <w:proofErr w:type="gramStart"/>
      <w:r>
        <w:t>Большая</w:t>
      </w:r>
      <w:proofErr w:type="gramEnd"/>
      <w:r>
        <w:t xml:space="preserve"> Приваловка ул. Гагарина 1.</w:t>
      </w:r>
    </w:p>
    <w:p w:rsidR="007E37E3" w:rsidRDefault="007E37E3" w:rsidP="007E37E3">
      <w:pPr>
        <w:numPr>
          <w:ilvl w:val="0"/>
          <w:numId w:val="1"/>
        </w:numPr>
        <w:autoSpaceDE w:val="0"/>
        <w:autoSpaceDN w:val="0"/>
        <w:jc w:val="both"/>
      </w:pPr>
      <w:r>
        <w:t xml:space="preserve">Возложить обязанности по информационному и материально-техническому обеспечению публичных слушаний на старшего инспектора администрации </w:t>
      </w:r>
      <w:proofErr w:type="spellStart"/>
      <w:r>
        <w:t>Большеприваловского</w:t>
      </w:r>
      <w:proofErr w:type="spellEnd"/>
      <w:r>
        <w:t xml:space="preserve"> сельского поселения  Попову В.Б.</w:t>
      </w:r>
    </w:p>
    <w:p w:rsidR="007E37E3" w:rsidRDefault="007E37E3" w:rsidP="007E37E3">
      <w:pPr>
        <w:numPr>
          <w:ilvl w:val="0"/>
          <w:numId w:val="1"/>
        </w:numPr>
        <w:autoSpaceDE w:val="0"/>
        <w:autoSpaceDN w:val="0"/>
        <w:jc w:val="both"/>
      </w:pPr>
      <w:r>
        <w:t xml:space="preserve">Обязанности по учёту  предложений и замечаний в проект отчёта по исполнению  бюджета </w:t>
      </w:r>
      <w:proofErr w:type="spellStart"/>
      <w:r>
        <w:t>Большеприваловского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 за 2023 год, поступивших от населения сельского поселения,  возложить на Попову В.Б. – старшего инспектора  сельского поселения. </w:t>
      </w:r>
    </w:p>
    <w:p w:rsidR="007E37E3" w:rsidRDefault="007E37E3" w:rsidP="007E37E3">
      <w:pPr>
        <w:numPr>
          <w:ilvl w:val="0"/>
          <w:numId w:val="1"/>
        </w:numPr>
        <w:autoSpaceDE w:val="0"/>
        <w:autoSpaceDN w:val="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7E37E3" w:rsidRDefault="007E37E3" w:rsidP="007E37E3">
      <w:pPr>
        <w:jc w:val="both"/>
      </w:pPr>
    </w:p>
    <w:p w:rsidR="007E37E3" w:rsidRDefault="007E37E3" w:rsidP="007E37E3">
      <w:pPr>
        <w:jc w:val="both"/>
      </w:pPr>
    </w:p>
    <w:p w:rsidR="007E37E3" w:rsidRDefault="007E37E3" w:rsidP="007E37E3">
      <w:pPr>
        <w:jc w:val="both"/>
      </w:pPr>
      <w:r>
        <w:t xml:space="preserve">Глава </w:t>
      </w:r>
      <w:proofErr w:type="spellStart"/>
      <w:r>
        <w:t>Большеприваловского</w:t>
      </w:r>
      <w:proofErr w:type="spellEnd"/>
    </w:p>
    <w:p w:rsidR="007E37E3" w:rsidRDefault="007E37E3" w:rsidP="007E37E3">
      <w:pPr>
        <w:jc w:val="both"/>
      </w:pPr>
      <w:r>
        <w:t xml:space="preserve">сельского поселения                                               </w:t>
      </w:r>
      <w:proofErr w:type="spellStart"/>
      <w:r>
        <w:t>В.П.Дураков</w:t>
      </w:r>
      <w:proofErr w:type="spellEnd"/>
    </w:p>
    <w:p w:rsidR="007E37E3" w:rsidRPr="007E37E3" w:rsidRDefault="007E37E3" w:rsidP="007E37E3">
      <w:pPr>
        <w:jc w:val="both"/>
      </w:pPr>
    </w:p>
    <w:p w:rsidR="007E37E3" w:rsidRPr="007E37E3" w:rsidRDefault="007E37E3" w:rsidP="00846042">
      <w:pPr>
        <w:jc w:val="right"/>
        <w:rPr>
          <w:sz w:val="20"/>
          <w:szCs w:val="20"/>
        </w:rPr>
      </w:pPr>
    </w:p>
    <w:p w:rsidR="007E37E3" w:rsidRPr="007E37E3" w:rsidRDefault="007E37E3" w:rsidP="00846042">
      <w:pPr>
        <w:jc w:val="right"/>
        <w:rPr>
          <w:sz w:val="20"/>
          <w:szCs w:val="20"/>
        </w:rPr>
      </w:pPr>
    </w:p>
    <w:p w:rsidR="00846042" w:rsidRPr="007E37E3" w:rsidRDefault="00846042" w:rsidP="00846042">
      <w:pPr>
        <w:jc w:val="right"/>
      </w:pPr>
      <w:r w:rsidRPr="007E37E3">
        <w:lastRenderedPageBreak/>
        <w:t>Приложение № 1</w:t>
      </w:r>
    </w:p>
    <w:p w:rsidR="00846042" w:rsidRPr="007E37E3" w:rsidRDefault="00846042" w:rsidP="00846042">
      <w:pPr>
        <w:jc w:val="right"/>
      </w:pPr>
      <w:r w:rsidRPr="007E37E3">
        <w:t xml:space="preserve">                                                                      к решению Совета народных депутатов</w:t>
      </w:r>
    </w:p>
    <w:p w:rsidR="00846042" w:rsidRPr="007E37E3" w:rsidRDefault="00846042" w:rsidP="00846042">
      <w:pPr>
        <w:jc w:val="right"/>
      </w:pPr>
      <w:r w:rsidRPr="007E37E3">
        <w:t xml:space="preserve">                                                                      </w:t>
      </w:r>
      <w:proofErr w:type="spellStart"/>
      <w:r w:rsidR="00F357EE" w:rsidRPr="007E37E3">
        <w:t>Большеприваловского</w:t>
      </w:r>
      <w:proofErr w:type="spellEnd"/>
      <w:r w:rsidR="00F357EE" w:rsidRPr="007E37E3">
        <w:t xml:space="preserve"> </w:t>
      </w:r>
      <w:r w:rsidRPr="007E37E3">
        <w:t>сельского поселения</w:t>
      </w:r>
    </w:p>
    <w:p w:rsidR="00846042" w:rsidRPr="007E37E3" w:rsidRDefault="00846042" w:rsidP="00846042">
      <w:pPr>
        <w:jc w:val="right"/>
      </w:pPr>
      <w:proofErr w:type="spellStart"/>
      <w:r w:rsidRPr="007E37E3">
        <w:t>Верхнехавского</w:t>
      </w:r>
      <w:proofErr w:type="spellEnd"/>
      <w:r w:rsidRPr="007E37E3">
        <w:t xml:space="preserve"> муниципального района </w:t>
      </w:r>
    </w:p>
    <w:p w:rsidR="00846042" w:rsidRPr="007E37E3" w:rsidRDefault="000F11D8" w:rsidP="00846042">
      <w:pPr>
        <w:jc w:val="right"/>
      </w:pPr>
      <w:r>
        <w:t>от  29.03</w:t>
      </w:r>
      <w:r w:rsidR="007E37E3">
        <w:t>.2024г.  .№  79</w:t>
      </w:r>
    </w:p>
    <w:p w:rsidR="00846042" w:rsidRPr="007E37E3" w:rsidRDefault="00846042" w:rsidP="00846042">
      <w:pPr>
        <w:jc w:val="right"/>
      </w:pPr>
    </w:p>
    <w:p w:rsidR="00846042" w:rsidRPr="007E37E3" w:rsidRDefault="00846042" w:rsidP="00846042">
      <w:pPr>
        <w:jc w:val="right"/>
      </w:pPr>
    </w:p>
    <w:p w:rsidR="00846042" w:rsidRPr="007E37E3" w:rsidRDefault="00846042" w:rsidP="00846042"/>
    <w:p w:rsidR="00846042" w:rsidRPr="007E37E3" w:rsidRDefault="00846042" w:rsidP="00846042">
      <w:r w:rsidRPr="007E37E3">
        <w:t xml:space="preserve">                                                                       Статья  1.</w:t>
      </w:r>
    </w:p>
    <w:p w:rsidR="00846042" w:rsidRPr="007E37E3" w:rsidRDefault="00846042" w:rsidP="00846042">
      <w:pPr>
        <w:jc w:val="both"/>
      </w:pPr>
      <w:r w:rsidRPr="007E37E3">
        <w:t xml:space="preserve">      Утвердить </w:t>
      </w:r>
      <w:r w:rsidR="007E37E3">
        <w:t>проект</w:t>
      </w:r>
      <w:r w:rsidRPr="007E37E3">
        <w:t xml:space="preserve"> отчёт</w:t>
      </w:r>
      <w:r w:rsidR="007E37E3">
        <w:t>а</w:t>
      </w:r>
      <w:r w:rsidRPr="007E37E3">
        <w:t xml:space="preserve"> об исполнении бюджета </w:t>
      </w:r>
      <w:proofErr w:type="spellStart"/>
      <w:r w:rsidR="00F357EE" w:rsidRPr="007E37E3">
        <w:t>Большеприваловского</w:t>
      </w:r>
      <w:proofErr w:type="spellEnd"/>
      <w:r w:rsidRPr="007E37E3">
        <w:t xml:space="preserve"> сельского поселения    </w:t>
      </w:r>
      <w:proofErr w:type="spellStart"/>
      <w:r w:rsidRPr="007E37E3">
        <w:t>Верхнехавского</w:t>
      </w:r>
      <w:proofErr w:type="spellEnd"/>
      <w:r w:rsidRPr="007E37E3">
        <w:t xml:space="preserve"> муниципального района за 20</w:t>
      </w:r>
      <w:r w:rsidR="00860F7C" w:rsidRPr="007E37E3">
        <w:t>2</w:t>
      </w:r>
      <w:r w:rsidR="00CD1989" w:rsidRPr="007E37E3">
        <w:t>3</w:t>
      </w:r>
      <w:r w:rsidRPr="007E37E3">
        <w:t xml:space="preserve"> год по доходам в сумме  </w:t>
      </w:r>
      <w:r w:rsidR="00375C10" w:rsidRPr="007E37E3">
        <w:t>9944972,35</w:t>
      </w:r>
      <w:r w:rsidRPr="007E37E3">
        <w:t xml:space="preserve"> рублей, по расходам в сумме  </w:t>
      </w:r>
      <w:r w:rsidR="00375C10" w:rsidRPr="007E37E3">
        <w:t xml:space="preserve">9662833,40 </w:t>
      </w:r>
      <w:r w:rsidRPr="007E37E3">
        <w:t>рублей с превышением</w:t>
      </w:r>
      <w:r w:rsidR="00375C10" w:rsidRPr="007E37E3">
        <w:t xml:space="preserve"> доходов над расходами</w:t>
      </w:r>
      <w:r w:rsidRPr="007E37E3">
        <w:t xml:space="preserve"> в сумме </w:t>
      </w:r>
      <w:r w:rsidR="00375C10" w:rsidRPr="007E37E3">
        <w:t>282138,95</w:t>
      </w:r>
      <w:r w:rsidRPr="007E37E3">
        <w:t xml:space="preserve">  рублей и со следующими показателями:</w:t>
      </w:r>
    </w:p>
    <w:p w:rsidR="00846042" w:rsidRPr="007E37E3" w:rsidRDefault="00846042" w:rsidP="00846042">
      <w:pPr>
        <w:jc w:val="both"/>
      </w:pPr>
      <w:r w:rsidRPr="007E37E3">
        <w:t xml:space="preserve">     - по поступлениям доходов в бюджет </w:t>
      </w:r>
      <w:proofErr w:type="spellStart"/>
      <w:r w:rsidR="00F357EE" w:rsidRPr="007E37E3">
        <w:t>Большеприваловского</w:t>
      </w:r>
      <w:proofErr w:type="spellEnd"/>
      <w:r w:rsidR="00F357EE" w:rsidRPr="007E37E3">
        <w:t xml:space="preserve"> </w:t>
      </w:r>
      <w:r w:rsidRPr="007E37E3">
        <w:t>сельского поселения    в 20</w:t>
      </w:r>
      <w:r w:rsidR="00860F7C" w:rsidRPr="007E37E3">
        <w:t>2</w:t>
      </w:r>
      <w:r w:rsidR="00CD1989" w:rsidRPr="007E37E3">
        <w:t>3</w:t>
      </w:r>
      <w:r w:rsidRPr="007E37E3">
        <w:t xml:space="preserve"> году  согласно приложению 2 к настоящему решению  Совета народных депутатов;</w:t>
      </w:r>
    </w:p>
    <w:p w:rsidR="00846042" w:rsidRPr="007E37E3" w:rsidRDefault="00846042" w:rsidP="00846042">
      <w:pPr>
        <w:jc w:val="both"/>
      </w:pPr>
      <w:r w:rsidRPr="007E37E3">
        <w:t xml:space="preserve">     - по распределению ассигнований из бюджета </w:t>
      </w:r>
      <w:proofErr w:type="spellStart"/>
      <w:r w:rsidR="00F357EE" w:rsidRPr="007E37E3">
        <w:t>Большеприваловского</w:t>
      </w:r>
      <w:proofErr w:type="spellEnd"/>
      <w:r w:rsidRPr="007E37E3">
        <w:t xml:space="preserve"> сельского поселения по разделам и подразделам, целевым статьям, видам </w:t>
      </w:r>
      <w:proofErr w:type="gramStart"/>
      <w:r w:rsidRPr="007E37E3">
        <w:t>расходов  функциональной  классификации  расходов бюджетов Российской Федерации</w:t>
      </w:r>
      <w:proofErr w:type="gramEnd"/>
      <w:r w:rsidRPr="007E37E3">
        <w:t xml:space="preserve">  в 20</w:t>
      </w:r>
      <w:r w:rsidR="00860F7C" w:rsidRPr="007E37E3">
        <w:t>2</w:t>
      </w:r>
      <w:r w:rsidR="00CD1989" w:rsidRPr="007E37E3">
        <w:t>3</w:t>
      </w:r>
      <w:r w:rsidRPr="007E37E3">
        <w:t xml:space="preserve"> году согласно приложению 3 к настоящему решению  Совета народных депутатов;</w:t>
      </w:r>
    </w:p>
    <w:p w:rsidR="00846042" w:rsidRPr="007E37E3" w:rsidRDefault="00846042" w:rsidP="00846042">
      <w:pPr>
        <w:jc w:val="both"/>
      </w:pPr>
      <w:r w:rsidRPr="007E37E3">
        <w:t xml:space="preserve">    - по ведомственной структуре расходов бюджета </w:t>
      </w:r>
      <w:proofErr w:type="spellStart"/>
      <w:r w:rsidR="00F357EE" w:rsidRPr="007E37E3">
        <w:t>Большеприваловского</w:t>
      </w:r>
      <w:proofErr w:type="spellEnd"/>
      <w:r w:rsidRPr="007E37E3">
        <w:t xml:space="preserve"> сельского поселения в 20</w:t>
      </w:r>
      <w:r w:rsidR="00860F7C" w:rsidRPr="007E37E3">
        <w:t>2</w:t>
      </w:r>
      <w:r w:rsidR="00CD1989" w:rsidRPr="007E37E3">
        <w:t>3</w:t>
      </w:r>
      <w:r w:rsidRPr="007E37E3">
        <w:t>году согласно приложению 4 к настоящему решению  Совета народных депутатов;</w:t>
      </w:r>
    </w:p>
    <w:p w:rsidR="00846042" w:rsidRPr="007E37E3" w:rsidRDefault="00846042" w:rsidP="00846042">
      <w:pPr>
        <w:jc w:val="both"/>
      </w:pPr>
      <w:r w:rsidRPr="007E37E3">
        <w:t xml:space="preserve">    -  по источникам внутреннего финансирования </w:t>
      </w:r>
      <w:proofErr w:type="spellStart"/>
      <w:r w:rsidR="00375C10" w:rsidRPr="007E37E3">
        <w:t>про</w:t>
      </w:r>
      <w:bookmarkStart w:id="0" w:name="_GoBack"/>
      <w:bookmarkEnd w:id="0"/>
      <w:r w:rsidRPr="007E37E3">
        <w:t>фицита</w:t>
      </w:r>
      <w:proofErr w:type="spellEnd"/>
      <w:r w:rsidRPr="007E37E3">
        <w:t xml:space="preserve"> бюджета </w:t>
      </w:r>
      <w:proofErr w:type="spellStart"/>
      <w:r w:rsidR="00F357EE" w:rsidRPr="007E37E3">
        <w:t>Большеприваловского</w:t>
      </w:r>
      <w:proofErr w:type="spellEnd"/>
      <w:r w:rsidRPr="007E37E3">
        <w:t xml:space="preserve"> сельского поселения в 20</w:t>
      </w:r>
      <w:r w:rsidR="00860F7C" w:rsidRPr="007E37E3">
        <w:t>2</w:t>
      </w:r>
      <w:r w:rsidR="00CD1989" w:rsidRPr="007E37E3">
        <w:t>3</w:t>
      </w:r>
      <w:r w:rsidRPr="007E37E3">
        <w:t xml:space="preserve"> году согласно приложению 5 к настоящему решению  Совета народных депутатов.</w:t>
      </w:r>
    </w:p>
    <w:p w:rsidR="00846042" w:rsidRPr="007E37E3" w:rsidRDefault="00846042" w:rsidP="00846042">
      <w:pPr>
        <w:jc w:val="both"/>
      </w:pPr>
      <w:r w:rsidRPr="007E37E3">
        <w:t xml:space="preserve">    </w:t>
      </w:r>
    </w:p>
    <w:p w:rsidR="00846042" w:rsidRPr="007E37E3" w:rsidRDefault="00846042" w:rsidP="00846042">
      <w:pPr>
        <w:jc w:val="both"/>
      </w:pPr>
    </w:p>
    <w:p w:rsidR="00846042" w:rsidRPr="007E37E3" w:rsidRDefault="00846042" w:rsidP="00846042">
      <w:pPr>
        <w:jc w:val="both"/>
      </w:pPr>
    </w:p>
    <w:p w:rsidR="00846042" w:rsidRPr="007E37E3" w:rsidRDefault="00846042" w:rsidP="00846042">
      <w:pPr>
        <w:jc w:val="both"/>
      </w:pPr>
    </w:p>
    <w:p w:rsidR="00846042" w:rsidRPr="007E37E3" w:rsidRDefault="00846042" w:rsidP="00846042">
      <w:pPr>
        <w:jc w:val="both"/>
      </w:pPr>
    </w:p>
    <w:p w:rsidR="00846042" w:rsidRPr="007E37E3" w:rsidRDefault="00846042" w:rsidP="00846042">
      <w:pPr>
        <w:jc w:val="both"/>
      </w:pPr>
    </w:p>
    <w:p w:rsidR="00846042" w:rsidRPr="007E37E3" w:rsidRDefault="00846042" w:rsidP="00846042">
      <w:pPr>
        <w:jc w:val="both"/>
      </w:pPr>
    </w:p>
    <w:p w:rsidR="00846042" w:rsidRPr="007E37E3" w:rsidRDefault="00846042" w:rsidP="00846042">
      <w:pPr>
        <w:jc w:val="both"/>
      </w:pPr>
    </w:p>
    <w:p w:rsidR="00846042" w:rsidRPr="007E37E3" w:rsidRDefault="00846042" w:rsidP="00846042">
      <w:pPr>
        <w:jc w:val="both"/>
      </w:pPr>
    </w:p>
    <w:p w:rsidR="00846042" w:rsidRPr="007E37E3" w:rsidRDefault="00846042" w:rsidP="00846042">
      <w:pPr>
        <w:jc w:val="both"/>
      </w:pPr>
    </w:p>
    <w:p w:rsidR="00846042" w:rsidRPr="007E37E3" w:rsidRDefault="00846042" w:rsidP="00846042">
      <w:pPr>
        <w:jc w:val="both"/>
      </w:pPr>
    </w:p>
    <w:p w:rsidR="00846042" w:rsidRPr="007E37E3" w:rsidRDefault="00846042" w:rsidP="00846042">
      <w:pPr>
        <w:jc w:val="both"/>
      </w:pPr>
    </w:p>
    <w:p w:rsidR="00846042" w:rsidRPr="007E37E3" w:rsidRDefault="00846042" w:rsidP="00846042">
      <w:pPr>
        <w:jc w:val="both"/>
      </w:pPr>
    </w:p>
    <w:p w:rsidR="00846042" w:rsidRPr="007E37E3" w:rsidRDefault="00846042" w:rsidP="00846042">
      <w:pPr>
        <w:jc w:val="both"/>
      </w:pPr>
    </w:p>
    <w:p w:rsidR="00846042" w:rsidRPr="007E37E3" w:rsidRDefault="00846042" w:rsidP="00846042">
      <w:pPr>
        <w:jc w:val="both"/>
      </w:pPr>
    </w:p>
    <w:p w:rsidR="00846042" w:rsidRPr="007E37E3" w:rsidRDefault="00846042" w:rsidP="00846042">
      <w:pPr>
        <w:jc w:val="both"/>
      </w:pPr>
    </w:p>
    <w:p w:rsidR="00846042" w:rsidRPr="007E37E3" w:rsidRDefault="00846042" w:rsidP="00846042">
      <w:pPr>
        <w:jc w:val="both"/>
      </w:pPr>
    </w:p>
    <w:p w:rsidR="00C469D9" w:rsidRDefault="00C469D9" w:rsidP="00846042">
      <w:pPr>
        <w:jc w:val="both"/>
      </w:pPr>
    </w:p>
    <w:p w:rsidR="007E37E3" w:rsidRPr="007E37E3" w:rsidRDefault="007E37E3" w:rsidP="00846042">
      <w:pPr>
        <w:jc w:val="both"/>
      </w:pPr>
    </w:p>
    <w:p w:rsidR="00C469D9" w:rsidRPr="007E37E3" w:rsidRDefault="00C469D9" w:rsidP="00846042">
      <w:pPr>
        <w:jc w:val="both"/>
      </w:pPr>
    </w:p>
    <w:p w:rsidR="00C469D9" w:rsidRPr="007E37E3" w:rsidRDefault="00C469D9" w:rsidP="00846042">
      <w:pPr>
        <w:jc w:val="both"/>
      </w:pPr>
    </w:p>
    <w:p w:rsidR="00C469D9" w:rsidRPr="007E37E3" w:rsidRDefault="00C469D9" w:rsidP="00846042">
      <w:pPr>
        <w:jc w:val="both"/>
      </w:pPr>
    </w:p>
    <w:p w:rsidR="00C469D9" w:rsidRPr="007E37E3" w:rsidRDefault="00C469D9" w:rsidP="00846042">
      <w:pPr>
        <w:jc w:val="both"/>
      </w:pPr>
    </w:p>
    <w:p w:rsidR="002B6451" w:rsidRPr="007E37E3" w:rsidRDefault="00846042" w:rsidP="00781CC6">
      <w:pPr>
        <w:jc w:val="right"/>
      </w:pPr>
      <w:r w:rsidRPr="007E37E3">
        <w:t xml:space="preserve">                                                                   </w:t>
      </w:r>
      <w:r w:rsidR="00781CC6" w:rsidRPr="007E37E3">
        <w:t xml:space="preserve">                            </w:t>
      </w:r>
    </w:p>
    <w:p w:rsidR="002B6451" w:rsidRPr="007E37E3" w:rsidRDefault="002B6451" w:rsidP="002B6451"/>
    <w:p w:rsidR="00846042" w:rsidRPr="007E37E3" w:rsidRDefault="00846042" w:rsidP="00846042">
      <w:pPr>
        <w:jc w:val="right"/>
      </w:pPr>
      <w:r w:rsidRPr="007E37E3">
        <w:lastRenderedPageBreak/>
        <w:t xml:space="preserve">   Приложение № 2</w:t>
      </w:r>
    </w:p>
    <w:p w:rsidR="00846042" w:rsidRPr="007E37E3" w:rsidRDefault="00846042" w:rsidP="00846042">
      <w:pPr>
        <w:jc w:val="right"/>
      </w:pPr>
      <w:r w:rsidRPr="007E37E3">
        <w:t>к решению Совета народных депутатов</w:t>
      </w:r>
    </w:p>
    <w:p w:rsidR="00846042" w:rsidRPr="007E37E3" w:rsidRDefault="00781CC6" w:rsidP="00846042">
      <w:pPr>
        <w:jc w:val="right"/>
      </w:pPr>
      <w:proofErr w:type="spellStart"/>
      <w:r w:rsidRPr="007E37E3">
        <w:t>Большеприваловского</w:t>
      </w:r>
      <w:proofErr w:type="spellEnd"/>
      <w:r w:rsidRPr="007E37E3">
        <w:t xml:space="preserve"> </w:t>
      </w:r>
      <w:r w:rsidR="00846042" w:rsidRPr="007E37E3">
        <w:t>сельского поселения</w:t>
      </w:r>
    </w:p>
    <w:p w:rsidR="00846042" w:rsidRPr="007E37E3" w:rsidRDefault="00846042" w:rsidP="00846042">
      <w:pPr>
        <w:jc w:val="right"/>
      </w:pPr>
      <w:proofErr w:type="spellStart"/>
      <w:r w:rsidRPr="007E37E3">
        <w:t>Верхнехавского</w:t>
      </w:r>
      <w:proofErr w:type="spellEnd"/>
      <w:r w:rsidRPr="007E37E3">
        <w:t xml:space="preserve"> муниципального района </w:t>
      </w:r>
    </w:p>
    <w:p w:rsidR="00846042" w:rsidRPr="007E37E3" w:rsidRDefault="000F11D8" w:rsidP="00567853">
      <w:pPr>
        <w:jc w:val="right"/>
      </w:pPr>
      <w:r>
        <w:t>от  29.03</w:t>
      </w:r>
      <w:r w:rsidR="007E37E3">
        <w:t>.2024г.  .№  79</w:t>
      </w:r>
      <w:r w:rsidR="00846042" w:rsidRPr="007E37E3">
        <w:t xml:space="preserve">                                                                                                                                                                                          </w:t>
      </w:r>
      <w:r w:rsidR="00781CC6" w:rsidRPr="007E37E3">
        <w:t xml:space="preserve">                               </w:t>
      </w:r>
    </w:p>
    <w:p w:rsidR="00846042" w:rsidRPr="007E37E3" w:rsidRDefault="00846042" w:rsidP="00846042">
      <w:pPr>
        <w:jc w:val="center"/>
      </w:pPr>
    </w:p>
    <w:p w:rsidR="00CD1989" w:rsidRPr="007E37E3" w:rsidRDefault="00567853" w:rsidP="00846042">
      <w:r>
        <w:rPr>
          <w:b/>
        </w:rPr>
        <w:t xml:space="preserve">            </w:t>
      </w:r>
      <w:r w:rsidR="00846042" w:rsidRPr="007E37E3">
        <w:rPr>
          <w:b/>
        </w:rPr>
        <w:t>Объем поступлений доходов по основным источникам</w:t>
      </w:r>
      <w:r w:rsidR="00846042" w:rsidRPr="007E37E3">
        <w:t xml:space="preserve"> </w:t>
      </w:r>
      <w:r w:rsidR="00846042" w:rsidRPr="007E37E3">
        <w:rPr>
          <w:b/>
        </w:rPr>
        <w:t>в 20</w:t>
      </w:r>
      <w:r w:rsidR="00860F7C" w:rsidRPr="007E37E3">
        <w:rPr>
          <w:b/>
        </w:rPr>
        <w:t>2</w:t>
      </w:r>
      <w:r w:rsidR="00CD1989" w:rsidRPr="007E37E3">
        <w:rPr>
          <w:b/>
        </w:rPr>
        <w:t>3</w:t>
      </w:r>
      <w:r w:rsidR="00846042" w:rsidRPr="007E37E3">
        <w:rPr>
          <w:b/>
        </w:rPr>
        <w:t xml:space="preserve"> году</w:t>
      </w:r>
      <w:r w:rsidR="00CD1989" w:rsidRPr="007E37E3">
        <w:rPr>
          <w:b/>
        </w:rPr>
        <w:t xml:space="preserve"> </w:t>
      </w:r>
    </w:p>
    <w:tbl>
      <w:tblPr>
        <w:tblW w:w="9796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2425"/>
        <w:gridCol w:w="5954"/>
        <w:gridCol w:w="1417"/>
      </w:tblGrid>
      <w:tr w:rsidR="00CD1989" w:rsidRPr="007E37E3" w:rsidTr="00CC3635">
        <w:trPr>
          <w:trHeight w:val="259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Сумма</w:t>
            </w:r>
          </w:p>
        </w:tc>
      </w:tr>
      <w:tr w:rsidR="00CD1989" w:rsidRPr="007E37E3" w:rsidTr="00CC3635">
        <w:trPr>
          <w:trHeight w:val="24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989" w:rsidRPr="007E37E3" w:rsidRDefault="00CD1989" w:rsidP="00CD1989">
            <w:pPr>
              <w:rPr>
                <w:color w:val="000000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989" w:rsidRPr="007E37E3" w:rsidRDefault="00CD1989" w:rsidP="00CD198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989" w:rsidRPr="007E37E3" w:rsidRDefault="00CD1989" w:rsidP="00CD1989">
            <w:pPr>
              <w:rPr>
                <w:color w:val="000000"/>
              </w:rPr>
            </w:pPr>
          </w:p>
        </w:tc>
      </w:tr>
      <w:tr w:rsidR="00CD1989" w:rsidRPr="007E37E3" w:rsidTr="00CC3635">
        <w:trPr>
          <w:trHeight w:val="285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989" w:rsidRPr="007E37E3" w:rsidRDefault="00CD1989" w:rsidP="00CD1989">
            <w:pPr>
              <w:rPr>
                <w:color w:val="000000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989" w:rsidRPr="007E37E3" w:rsidRDefault="00CD1989" w:rsidP="00CD1989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989" w:rsidRPr="007E37E3" w:rsidRDefault="00CD1989" w:rsidP="00CD1989">
            <w:pPr>
              <w:rPr>
                <w:color w:val="000000"/>
              </w:rPr>
            </w:pPr>
          </w:p>
        </w:tc>
      </w:tr>
      <w:tr w:rsidR="00CD1989" w:rsidRPr="007E37E3" w:rsidTr="00CC3635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3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5</w:t>
            </w:r>
          </w:p>
        </w:tc>
      </w:tr>
      <w:tr w:rsidR="00CD1989" w:rsidRPr="007E37E3" w:rsidTr="00CC3635">
        <w:trPr>
          <w:trHeight w:val="3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x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C3635">
            <w:pPr>
              <w:rPr>
                <w:color w:val="000000"/>
              </w:rPr>
            </w:pPr>
            <w:r w:rsidRPr="007E37E3">
              <w:rPr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9 944 972,35</w:t>
            </w:r>
          </w:p>
        </w:tc>
      </w:tr>
      <w:tr w:rsidR="00CD1989" w:rsidRPr="007E37E3" w:rsidTr="00CC363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 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C3635">
            <w:pPr>
              <w:rPr>
                <w:color w:val="000000"/>
              </w:rPr>
            </w:pPr>
            <w:r w:rsidRPr="007E37E3"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 </w:t>
            </w:r>
          </w:p>
        </w:tc>
      </w:tr>
      <w:tr w:rsidR="00CD1989" w:rsidRPr="007E37E3" w:rsidTr="00CC3635">
        <w:trPr>
          <w:trHeight w:val="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182 1 00 00000 00 0000 000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1 608 845,82</w:t>
            </w:r>
          </w:p>
        </w:tc>
      </w:tr>
      <w:tr w:rsidR="00CD1989" w:rsidRPr="007E37E3" w:rsidTr="00CC363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182 1 01 00000 00 0000 000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244 750,63</w:t>
            </w:r>
          </w:p>
        </w:tc>
      </w:tr>
      <w:tr w:rsidR="00CD1989" w:rsidRPr="007E37E3" w:rsidTr="00CC363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182 1 01 02000 01 0000 110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244 750,63</w:t>
            </w:r>
          </w:p>
        </w:tc>
      </w:tr>
      <w:tr w:rsidR="00CD1989" w:rsidRPr="007E37E3" w:rsidTr="00CC3635">
        <w:trPr>
          <w:trHeight w:val="1097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182 1 01 02010 01 0000 110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241 716,41</w:t>
            </w:r>
          </w:p>
        </w:tc>
      </w:tr>
      <w:tr w:rsidR="00CD1989" w:rsidRPr="007E37E3" w:rsidTr="00CC3635">
        <w:trPr>
          <w:trHeight w:val="1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182 1 01 02010 01 1000 110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</w:t>
            </w:r>
            <w:proofErr w:type="gramStart"/>
            <w:r w:rsidRPr="007E37E3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7E37E3">
              <w:rPr>
                <w:color w:val="000000"/>
              </w:rPr>
              <w:t xml:space="preserve">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241 716,41</w:t>
            </w:r>
          </w:p>
        </w:tc>
      </w:tr>
      <w:tr w:rsidR="00CD1989" w:rsidRPr="007E37E3" w:rsidTr="00CC3635">
        <w:trPr>
          <w:trHeight w:val="11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182 1 01 02020 01 0000 110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-15,60</w:t>
            </w:r>
          </w:p>
        </w:tc>
      </w:tr>
      <w:tr w:rsidR="00CD1989" w:rsidRPr="007E37E3" w:rsidTr="00781CC6">
        <w:trPr>
          <w:trHeight w:val="139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lastRenderedPageBreak/>
              <w:t>182 1 01 02020 01 1000 110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</w:t>
            </w:r>
            <w:proofErr w:type="gramStart"/>
            <w:r w:rsidRPr="007E37E3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-15,60</w:t>
            </w:r>
          </w:p>
        </w:tc>
      </w:tr>
      <w:tr w:rsidR="00CD1989" w:rsidRPr="007E37E3" w:rsidTr="00CC3635">
        <w:trPr>
          <w:trHeight w:val="453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182 1 01 02030 01 0000 110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3 049,82</w:t>
            </w:r>
          </w:p>
        </w:tc>
      </w:tr>
      <w:tr w:rsidR="00CD1989" w:rsidRPr="007E37E3" w:rsidTr="00CC3635">
        <w:trPr>
          <w:trHeight w:val="446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182 1 01 02030 01 1000 110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2 600,60</w:t>
            </w:r>
          </w:p>
        </w:tc>
      </w:tr>
      <w:tr w:rsidR="00CD1989" w:rsidRPr="007E37E3" w:rsidTr="00CC3635">
        <w:trPr>
          <w:trHeight w:val="87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182 1 01 02030 01 3000 110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449,22</w:t>
            </w:r>
          </w:p>
        </w:tc>
      </w:tr>
      <w:tr w:rsidR="00CD1989" w:rsidRPr="007E37E3" w:rsidTr="00CC3635">
        <w:trPr>
          <w:trHeight w:val="139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182 1 05 00000 00 0000 000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2 373,90</w:t>
            </w:r>
          </w:p>
        </w:tc>
      </w:tr>
      <w:tr w:rsidR="00CD1989" w:rsidRPr="007E37E3" w:rsidTr="00CC363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182 1 05 03000 01 0000 110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2 373,90</w:t>
            </w:r>
          </w:p>
        </w:tc>
      </w:tr>
      <w:tr w:rsidR="00CD1989" w:rsidRPr="007E37E3" w:rsidTr="00CC363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182 1 05 03010 01 0000 110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2 373,90</w:t>
            </w:r>
          </w:p>
        </w:tc>
      </w:tr>
      <w:tr w:rsidR="00CD1989" w:rsidRPr="007E37E3" w:rsidTr="00CC3635">
        <w:trPr>
          <w:trHeight w:val="8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182 1 05 03010 01 1000 110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2 373,90</w:t>
            </w:r>
          </w:p>
        </w:tc>
      </w:tr>
      <w:tr w:rsidR="00CD1989" w:rsidRPr="007E37E3" w:rsidTr="00CC3635">
        <w:trPr>
          <w:trHeight w:val="206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182 1 06 00000 00 0000 000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1 361 721,29</w:t>
            </w:r>
          </w:p>
        </w:tc>
      </w:tr>
      <w:tr w:rsidR="00CD1989" w:rsidRPr="007E37E3" w:rsidTr="00CC3635">
        <w:trPr>
          <w:trHeight w:val="167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182 1 06 01000 00 0000 110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151 117,10</w:t>
            </w:r>
          </w:p>
        </w:tc>
      </w:tr>
      <w:tr w:rsidR="00CD1989" w:rsidRPr="007E37E3" w:rsidTr="00CC3635">
        <w:trPr>
          <w:trHeight w:val="426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182 1 06 01030 10 0000 110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151 117,10</w:t>
            </w:r>
          </w:p>
        </w:tc>
      </w:tr>
      <w:tr w:rsidR="00CD1989" w:rsidRPr="007E37E3" w:rsidTr="00CC3635">
        <w:trPr>
          <w:trHeight w:val="139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182 1 06 01030 10 1000 110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151 117,10</w:t>
            </w:r>
          </w:p>
        </w:tc>
      </w:tr>
      <w:tr w:rsidR="00CD1989" w:rsidRPr="007E37E3" w:rsidTr="00CC3635">
        <w:trPr>
          <w:trHeight w:val="1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182 1 06 06000 00 0000 110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1 210 604,19</w:t>
            </w:r>
          </w:p>
        </w:tc>
      </w:tr>
      <w:tr w:rsidR="00CD1989" w:rsidRPr="007E37E3" w:rsidTr="00CC3635">
        <w:trPr>
          <w:trHeight w:val="21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182 1 06 06030 00 0000 110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580 745,32</w:t>
            </w:r>
          </w:p>
        </w:tc>
      </w:tr>
      <w:tr w:rsidR="00CD1989" w:rsidRPr="007E37E3" w:rsidTr="00CC3635">
        <w:trPr>
          <w:trHeight w:val="323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182 1 06 06033 10 0000 110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</w:t>
            </w:r>
            <w:r w:rsidRPr="007E37E3">
              <w:rPr>
                <w:color w:val="000000"/>
              </w:rPr>
              <w:lastRenderedPageBreak/>
              <w:t>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lastRenderedPageBreak/>
              <w:t>580 745,32</w:t>
            </w:r>
          </w:p>
        </w:tc>
      </w:tr>
      <w:tr w:rsidR="00CD1989" w:rsidRPr="007E37E3" w:rsidTr="00CC3635">
        <w:trPr>
          <w:trHeight w:val="1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lastRenderedPageBreak/>
              <w:t>182 1 06 06033 10 1000 110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580 745,32</w:t>
            </w:r>
          </w:p>
        </w:tc>
      </w:tr>
      <w:tr w:rsidR="00CD1989" w:rsidRPr="007E37E3" w:rsidTr="00CC3635">
        <w:trPr>
          <w:trHeight w:val="222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182 1 06 06040 00 0000 110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629 858,87</w:t>
            </w:r>
          </w:p>
        </w:tc>
      </w:tr>
      <w:tr w:rsidR="00CD1989" w:rsidRPr="007E37E3" w:rsidTr="00CC3635">
        <w:trPr>
          <w:trHeight w:val="327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182 1 06 06043 10 0000 110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629 858,87</w:t>
            </w:r>
          </w:p>
        </w:tc>
      </w:tr>
      <w:tr w:rsidR="00CD1989" w:rsidRPr="007E37E3" w:rsidTr="00CC3635">
        <w:trPr>
          <w:trHeight w:val="13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182 1 06 06043 10 1000 110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629 858,87</w:t>
            </w:r>
          </w:p>
        </w:tc>
      </w:tr>
      <w:tr w:rsidR="00CD1989" w:rsidRPr="007E37E3" w:rsidTr="00CC3635">
        <w:trPr>
          <w:trHeight w:val="23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914 1 00 00000 00 0000 000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2 400,00</w:t>
            </w:r>
          </w:p>
        </w:tc>
      </w:tr>
      <w:tr w:rsidR="00CD1989" w:rsidRPr="007E37E3" w:rsidTr="00CC3635">
        <w:trPr>
          <w:trHeight w:val="357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914 1 11 00000 00 0000 000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2 400,00</w:t>
            </w:r>
          </w:p>
        </w:tc>
      </w:tr>
      <w:tr w:rsidR="00CD1989" w:rsidRPr="007E37E3" w:rsidTr="00CC3635">
        <w:trPr>
          <w:trHeight w:val="919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914 1 11 05000 00 0000 120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2 400,00</w:t>
            </w:r>
          </w:p>
        </w:tc>
      </w:tr>
      <w:tr w:rsidR="00CD1989" w:rsidRPr="007E37E3" w:rsidTr="00CC3635">
        <w:trPr>
          <w:trHeight w:val="826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914 1 11 05030 00 0000 120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2 400,00</w:t>
            </w:r>
          </w:p>
        </w:tc>
      </w:tr>
      <w:tr w:rsidR="00CD1989" w:rsidRPr="007E37E3" w:rsidTr="00CC3635">
        <w:trPr>
          <w:trHeight w:val="71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914 1 11 05035 10 0000 120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2 400,00</w:t>
            </w:r>
          </w:p>
        </w:tc>
      </w:tr>
      <w:tr w:rsidR="00CD1989" w:rsidRPr="007E37E3" w:rsidTr="00CC363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914 2 00 00000 00 0000 000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8 333 726,53</w:t>
            </w:r>
          </w:p>
        </w:tc>
      </w:tr>
      <w:tr w:rsidR="00CD1989" w:rsidRPr="007E37E3" w:rsidTr="00CC3635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914 2 02 00000 00 0000 000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8 098 726,53</w:t>
            </w:r>
          </w:p>
        </w:tc>
      </w:tr>
      <w:tr w:rsidR="00CD1989" w:rsidRPr="007E37E3" w:rsidTr="00CC3635">
        <w:trPr>
          <w:trHeight w:val="17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914 2 02 10000 00 0000 150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266 500,00</w:t>
            </w:r>
          </w:p>
        </w:tc>
      </w:tr>
      <w:tr w:rsidR="00CD1989" w:rsidRPr="007E37E3" w:rsidTr="00CC3635">
        <w:trPr>
          <w:trHeight w:val="12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914 2 02 15001 00 0000 150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168 500,00</w:t>
            </w:r>
          </w:p>
        </w:tc>
      </w:tr>
      <w:tr w:rsidR="00CD1989" w:rsidRPr="007E37E3" w:rsidTr="00CC3635">
        <w:trPr>
          <w:trHeight w:val="37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914 2 02 15001 10 0000 150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168 500,00</w:t>
            </w:r>
          </w:p>
        </w:tc>
      </w:tr>
      <w:tr w:rsidR="00CD1989" w:rsidRPr="007E37E3" w:rsidTr="00CC3635">
        <w:trPr>
          <w:trHeight w:val="38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 xml:space="preserve">914 2 02 16001 00 0000 </w:t>
            </w:r>
            <w:r w:rsidRPr="007E37E3">
              <w:rPr>
                <w:color w:val="000000"/>
              </w:rPr>
              <w:lastRenderedPageBreak/>
              <w:t>150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lastRenderedPageBreak/>
              <w:t xml:space="preserve">  Дотации на выравнивание бюджетной </w:t>
            </w:r>
            <w:r w:rsidRPr="007E37E3">
              <w:rPr>
                <w:color w:val="000000"/>
              </w:rPr>
              <w:lastRenderedPageBreak/>
              <w:t>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lastRenderedPageBreak/>
              <w:t>98 000,00</w:t>
            </w:r>
          </w:p>
        </w:tc>
      </w:tr>
      <w:tr w:rsidR="00CD1989" w:rsidRPr="007E37E3" w:rsidTr="00CC3635">
        <w:trPr>
          <w:trHeight w:val="39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lastRenderedPageBreak/>
              <w:t>914 2 02 16001 10 0000 150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98 000,00</w:t>
            </w:r>
          </w:p>
        </w:tc>
      </w:tr>
      <w:tr w:rsidR="00CD1989" w:rsidRPr="007E37E3" w:rsidTr="00CC3635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914 2 02 20000 00 0000 150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77 300,00</w:t>
            </w:r>
          </w:p>
        </w:tc>
      </w:tr>
      <w:tr w:rsidR="00CD1989" w:rsidRPr="007E37E3" w:rsidTr="00CC3635">
        <w:trPr>
          <w:trHeight w:val="1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914 2 02 29999 00 0000 150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Прочие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77 300,00</w:t>
            </w:r>
          </w:p>
        </w:tc>
      </w:tr>
      <w:tr w:rsidR="00CD1989" w:rsidRPr="007E37E3" w:rsidTr="00CC3635">
        <w:trPr>
          <w:trHeight w:val="203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914 2 02 29999 10 0000 150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77 300,00</w:t>
            </w:r>
          </w:p>
        </w:tc>
      </w:tr>
      <w:tr w:rsidR="00CD1989" w:rsidRPr="007E37E3" w:rsidTr="00CC3635">
        <w:trPr>
          <w:trHeight w:val="2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914 2 02 30000 00 0000 150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113 300,00</w:t>
            </w:r>
          </w:p>
        </w:tc>
      </w:tr>
      <w:tr w:rsidR="00CD1989" w:rsidRPr="007E37E3" w:rsidTr="00CC3635">
        <w:trPr>
          <w:trHeight w:val="463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914 2 02 35118 00 0000 150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113 300,00</w:t>
            </w:r>
          </w:p>
        </w:tc>
      </w:tr>
      <w:tr w:rsidR="00CD1989" w:rsidRPr="007E37E3" w:rsidTr="00CC3635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914 2 02 35118 10 0000 150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113 300,00</w:t>
            </w:r>
          </w:p>
        </w:tc>
      </w:tr>
      <w:tr w:rsidR="00CD1989" w:rsidRPr="007E37E3" w:rsidTr="00CC3635">
        <w:trPr>
          <w:trHeight w:val="103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914 2 02 40000 00 0000 150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7 641 626,53</w:t>
            </w:r>
          </w:p>
        </w:tc>
      </w:tr>
      <w:tr w:rsidR="00CD1989" w:rsidRPr="007E37E3" w:rsidTr="00CC3635">
        <w:trPr>
          <w:trHeight w:val="773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914 2 02 40014 00 0000 150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1 028 900,00</w:t>
            </w:r>
          </w:p>
        </w:tc>
      </w:tr>
      <w:tr w:rsidR="00CD1989" w:rsidRPr="007E37E3" w:rsidTr="00CC3635">
        <w:trPr>
          <w:trHeight w:val="702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914 2 02 40014 10 0000 150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1 028 900,00</w:t>
            </w:r>
          </w:p>
        </w:tc>
      </w:tr>
      <w:tr w:rsidR="00CD1989" w:rsidRPr="007E37E3" w:rsidTr="00CC3635">
        <w:trPr>
          <w:trHeight w:val="25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914 2 02 49999 00 0000 150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6 612 726,53</w:t>
            </w:r>
          </w:p>
        </w:tc>
      </w:tr>
      <w:tr w:rsidR="00CD1989" w:rsidRPr="007E37E3" w:rsidTr="00CC3635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914 2 02 49999 10 0000 150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6 612 726,53</w:t>
            </w:r>
          </w:p>
        </w:tc>
      </w:tr>
      <w:tr w:rsidR="00CD1989" w:rsidRPr="007E37E3" w:rsidTr="00CC363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914 2 07 00000 00 0000 000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235 000,00</w:t>
            </w:r>
          </w:p>
        </w:tc>
      </w:tr>
      <w:tr w:rsidR="00CD1989" w:rsidRPr="007E37E3" w:rsidTr="00CC3635">
        <w:trPr>
          <w:trHeight w:val="25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914 2 07 05000 10 0000 150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235 000,00</w:t>
            </w:r>
          </w:p>
        </w:tc>
      </w:tr>
      <w:tr w:rsidR="00CD1989" w:rsidRPr="007E37E3" w:rsidTr="00CC3635">
        <w:trPr>
          <w:trHeight w:val="273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D1989" w:rsidRPr="007E37E3" w:rsidRDefault="00CD1989" w:rsidP="00CD1989">
            <w:pPr>
              <w:jc w:val="center"/>
              <w:rPr>
                <w:color w:val="000000"/>
              </w:rPr>
            </w:pPr>
            <w:r w:rsidRPr="007E37E3">
              <w:rPr>
                <w:color w:val="000000"/>
              </w:rPr>
              <w:t>914 2 07 05030 10 0000 150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2A4C72">
            <w:pPr>
              <w:ind w:firstLineChars="200" w:firstLine="480"/>
              <w:rPr>
                <w:color w:val="000000"/>
              </w:rPr>
            </w:pPr>
            <w:r w:rsidRPr="007E37E3">
              <w:rPr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1989" w:rsidRPr="007E37E3" w:rsidRDefault="00CD1989" w:rsidP="00CD1989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235 000,00</w:t>
            </w:r>
          </w:p>
        </w:tc>
      </w:tr>
    </w:tbl>
    <w:p w:rsidR="001D7C33" w:rsidRPr="007E37E3" w:rsidRDefault="001D7C33" w:rsidP="00781CC6">
      <w:pPr>
        <w:sectPr w:rsidR="001D7C33" w:rsidRPr="007E37E3" w:rsidSect="00CC36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1D7C33" w:rsidRPr="007E37E3" w:rsidRDefault="001D7C33" w:rsidP="00781CC6">
      <w:pPr>
        <w:jc w:val="right"/>
      </w:pPr>
      <w:r w:rsidRPr="007E37E3">
        <w:lastRenderedPageBreak/>
        <w:t>Приложение № 3</w:t>
      </w:r>
    </w:p>
    <w:p w:rsidR="001D7C33" w:rsidRPr="007E37E3" w:rsidRDefault="001D7C33" w:rsidP="001D7C33">
      <w:pPr>
        <w:jc w:val="right"/>
      </w:pPr>
      <w:r w:rsidRPr="007E37E3">
        <w:t>к решению Совета народных депутатов</w:t>
      </w:r>
    </w:p>
    <w:p w:rsidR="001D7C33" w:rsidRPr="007E37E3" w:rsidRDefault="001D7C33" w:rsidP="001D7C33">
      <w:pPr>
        <w:jc w:val="right"/>
      </w:pPr>
      <w:proofErr w:type="spellStart"/>
      <w:r w:rsidRPr="007E37E3">
        <w:t>Большеприваловского</w:t>
      </w:r>
      <w:proofErr w:type="spellEnd"/>
      <w:r w:rsidRPr="007E37E3">
        <w:t xml:space="preserve">  сельского поселения</w:t>
      </w:r>
    </w:p>
    <w:p w:rsidR="001D7C33" w:rsidRPr="007E37E3" w:rsidRDefault="001D7C33" w:rsidP="001D7C33">
      <w:pPr>
        <w:jc w:val="right"/>
      </w:pPr>
      <w:proofErr w:type="spellStart"/>
      <w:r w:rsidRPr="007E37E3">
        <w:t>Верхнехавского</w:t>
      </w:r>
      <w:proofErr w:type="spellEnd"/>
      <w:r w:rsidRPr="007E37E3">
        <w:t xml:space="preserve"> </w:t>
      </w:r>
      <w:proofErr w:type="gramStart"/>
      <w:r w:rsidRPr="007E37E3">
        <w:t>муниципального</w:t>
      </w:r>
      <w:proofErr w:type="gramEnd"/>
      <w:r w:rsidRPr="007E37E3">
        <w:t xml:space="preserve"> район                                                                                                                                                                                                                     </w:t>
      </w:r>
    </w:p>
    <w:p w:rsidR="007E37E3" w:rsidRPr="007E37E3" w:rsidRDefault="000F11D8" w:rsidP="007E37E3">
      <w:pPr>
        <w:jc w:val="right"/>
      </w:pPr>
      <w:r>
        <w:t>от  29.03</w:t>
      </w:r>
      <w:r w:rsidR="007E37E3">
        <w:t>.2024г.  .№  79</w:t>
      </w:r>
    </w:p>
    <w:p w:rsidR="001D7C33" w:rsidRPr="007E37E3" w:rsidRDefault="001D7C33" w:rsidP="001D7C33">
      <w:pPr>
        <w:jc w:val="right"/>
        <w:rPr>
          <w:b/>
        </w:rPr>
      </w:pPr>
    </w:p>
    <w:p w:rsidR="00846042" w:rsidRPr="007E37E3" w:rsidRDefault="00846042" w:rsidP="001D7C33">
      <w:pPr>
        <w:jc w:val="center"/>
      </w:pPr>
      <w:r w:rsidRPr="007E37E3">
        <w:t>Распределение</w:t>
      </w:r>
    </w:p>
    <w:p w:rsidR="00846042" w:rsidRPr="007E37E3" w:rsidRDefault="00846042" w:rsidP="00846042">
      <w:pPr>
        <w:jc w:val="center"/>
      </w:pPr>
      <w:r w:rsidRPr="007E37E3">
        <w:t>расходов местного бюджета по разделам, подразделам, целевым статьям расходов,</w:t>
      </w:r>
    </w:p>
    <w:p w:rsidR="00846042" w:rsidRPr="007E37E3" w:rsidRDefault="00846042" w:rsidP="00846042">
      <w:pPr>
        <w:jc w:val="center"/>
      </w:pPr>
      <w:r w:rsidRPr="007E37E3">
        <w:t>видам расходов функциональной классификации расходов Российской Федерации.</w:t>
      </w:r>
    </w:p>
    <w:p w:rsidR="00846042" w:rsidRPr="007E37E3" w:rsidRDefault="00846042" w:rsidP="00846042">
      <w:r w:rsidRPr="007E37E3">
        <w:t xml:space="preserve">                                                                                                                                          (руб.)</w:t>
      </w:r>
    </w:p>
    <w:tbl>
      <w:tblPr>
        <w:tblW w:w="9781" w:type="dxa"/>
        <w:tblInd w:w="108" w:type="dxa"/>
        <w:tblLook w:val="04A0"/>
      </w:tblPr>
      <w:tblGrid>
        <w:gridCol w:w="5805"/>
        <w:gridCol w:w="823"/>
        <w:gridCol w:w="1443"/>
        <w:gridCol w:w="576"/>
        <w:gridCol w:w="1134"/>
      </w:tblGrid>
      <w:tr w:rsidR="001D7C33" w:rsidRPr="007E37E3" w:rsidTr="001D7C33">
        <w:trPr>
          <w:trHeight w:val="30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7C33" w:rsidRPr="007E37E3" w:rsidRDefault="001D7C33" w:rsidP="001D7C33">
            <w:pPr>
              <w:jc w:val="center"/>
              <w:rPr>
                <w:b/>
                <w:bCs/>
              </w:rPr>
            </w:pPr>
            <w:r w:rsidRPr="007E37E3">
              <w:rPr>
                <w:b/>
                <w:bCs/>
              </w:rPr>
              <w:t>Наименование показателя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7C33" w:rsidRPr="007E37E3" w:rsidRDefault="001D7C33" w:rsidP="001D7C33">
            <w:pPr>
              <w:jc w:val="center"/>
              <w:rPr>
                <w:b/>
                <w:bCs/>
              </w:rPr>
            </w:pPr>
            <w:r w:rsidRPr="007E37E3">
              <w:rPr>
                <w:b/>
                <w:bCs/>
              </w:rPr>
              <w:t>РЗПР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7C33" w:rsidRPr="007E37E3" w:rsidRDefault="001D7C33" w:rsidP="001D7C33">
            <w:pPr>
              <w:jc w:val="center"/>
              <w:rPr>
                <w:b/>
                <w:bCs/>
              </w:rPr>
            </w:pPr>
            <w:r w:rsidRPr="007E37E3">
              <w:rPr>
                <w:b/>
                <w:bCs/>
              </w:rPr>
              <w:t>ЦСР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7C33" w:rsidRPr="007E37E3" w:rsidRDefault="001D7C33" w:rsidP="001D7C33">
            <w:pPr>
              <w:jc w:val="center"/>
              <w:rPr>
                <w:b/>
                <w:bCs/>
              </w:rPr>
            </w:pPr>
            <w:r w:rsidRPr="007E37E3">
              <w:rPr>
                <w:b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7C33" w:rsidRPr="007E37E3" w:rsidRDefault="001D7C33" w:rsidP="001D7C33">
            <w:pPr>
              <w:jc w:val="center"/>
              <w:rPr>
                <w:b/>
                <w:bCs/>
              </w:rPr>
            </w:pPr>
            <w:r w:rsidRPr="007E37E3">
              <w:rPr>
                <w:b/>
                <w:bCs/>
              </w:rPr>
              <w:t>Сумма</w:t>
            </w:r>
          </w:p>
        </w:tc>
      </w:tr>
      <w:tr w:rsidR="001D7C33" w:rsidRPr="007E37E3" w:rsidTr="001D7C33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Расходы - всего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9600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9 662 833,40</w:t>
            </w:r>
          </w:p>
        </w:tc>
      </w:tr>
      <w:tr w:rsidR="001D7C33" w:rsidRPr="007E37E3" w:rsidTr="001D7C33">
        <w:trPr>
          <w:trHeight w:val="28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Расходы на обеспечение деятельности главы сельского поселения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0102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1540192020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800 703,04</w:t>
            </w:r>
          </w:p>
        </w:tc>
      </w:tr>
      <w:tr w:rsidR="001D7C33" w:rsidRPr="007E37E3" w:rsidTr="001D7C33">
        <w:trPr>
          <w:trHeight w:val="542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0102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1540192020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800 703,04</w:t>
            </w:r>
          </w:p>
        </w:tc>
      </w:tr>
      <w:tr w:rsidR="001D7C33" w:rsidRPr="007E37E3" w:rsidTr="001D7C33">
        <w:trPr>
          <w:trHeight w:val="28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Расходы на выплаты персоналу государственных (муниципальных) органов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0102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1540192020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800 703,04</w:t>
            </w:r>
          </w:p>
        </w:tc>
      </w:tr>
      <w:tr w:rsidR="001D7C33" w:rsidRPr="007E37E3" w:rsidTr="001D7C33">
        <w:trPr>
          <w:trHeight w:val="27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Фонд оплаты труда государственных (муниципальных) органов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0102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1540192020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603 062,80</w:t>
            </w:r>
          </w:p>
        </w:tc>
      </w:tr>
      <w:tr w:rsidR="001D7C33" w:rsidRPr="007E37E3" w:rsidTr="001D7C33">
        <w:trPr>
          <w:trHeight w:val="404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0102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1540192020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197 640,24</w:t>
            </w:r>
          </w:p>
        </w:tc>
      </w:tr>
      <w:tr w:rsidR="001D7C33" w:rsidRPr="007E37E3" w:rsidTr="001D7C33">
        <w:trPr>
          <w:trHeight w:val="706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1540292010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1 491 057,54</w:t>
            </w:r>
          </w:p>
        </w:tc>
      </w:tr>
      <w:tr w:rsidR="001D7C33" w:rsidRPr="007E37E3" w:rsidTr="001D7C33">
        <w:trPr>
          <w:trHeight w:val="518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1540292010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907 739,53</w:t>
            </w:r>
          </w:p>
        </w:tc>
      </w:tr>
      <w:tr w:rsidR="001D7C33" w:rsidRPr="007E37E3" w:rsidTr="001D7C33">
        <w:trPr>
          <w:trHeight w:val="229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Расходы на выплаты персоналу государственных (муниципальных) органов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1540292010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907 739,53</w:t>
            </w:r>
          </w:p>
        </w:tc>
      </w:tr>
      <w:tr w:rsidR="001D7C33" w:rsidRPr="007E37E3" w:rsidTr="001D7C33">
        <w:trPr>
          <w:trHeight w:val="289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Фонд оплаты труда государственных (муниципальных) органов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1540292010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712 388,61</w:t>
            </w:r>
          </w:p>
        </w:tc>
      </w:tr>
      <w:tr w:rsidR="001D7C33" w:rsidRPr="007E37E3" w:rsidTr="001D7C33">
        <w:trPr>
          <w:trHeight w:val="421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1540292010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195 350,92</w:t>
            </w:r>
          </w:p>
        </w:tc>
      </w:tr>
      <w:tr w:rsidR="001D7C33" w:rsidRPr="007E37E3" w:rsidTr="001D7C33">
        <w:trPr>
          <w:trHeight w:val="271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1540292010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571 018,45</w:t>
            </w:r>
          </w:p>
        </w:tc>
      </w:tr>
      <w:tr w:rsidR="001D7C33" w:rsidRPr="007E37E3" w:rsidTr="001D7C33">
        <w:trPr>
          <w:trHeight w:val="402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1540292010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571 018,45</w:t>
            </w:r>
          </w:p>
        </w:tc>
      </w:tr>
      <w:tr w:rsidR="001D7C33" w:rsidRPr="007E37E3" w:rsidTr="001D7C33">
        <w:trPr>
          <w:trHeight w:val="281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 xml:space="preserve">Закупка товаров, работ и услуг в сфере </w:t>
            </w:r>
            <w:r w:rsidRPr="007E37E3">
              <w:lastRenderedPageBreak/>
              <w:t>информационно-коммуникационных технологий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lastRenderedPageBreak/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1540292010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 xml:space="preserve">123 </w:t>
            </w:r>
            <w:r w:rsidRPr="007E37E3">
              <w:rPr>
                <w:color w:val="000000"/>
              </w:rPr>
              <w:lastRenderedPageBreak/>
              <w:t>222,84</w:t>
            </w:r>
          </w:p>
        </w:tc>
      </w:tr>
      <w:tr w:rsidR="001D7C33" w:rsidRPr="007E37E3" w:rsidTr="001D7C33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lastRenderedPageBreak/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1540292010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222 507,60</w:t>
            </w:r>
          </w:p>
        </w:tc>
      </w:tr>
      <w:tr w:rsidR="001D7C33" w:rsidRPr="007E37E3" w:rsidTr="001D7C33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Закупка энергетических ресурсов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1540292010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225 288,01</w:t>
            </w:r>
          </w:p>
        </w:tc>
      </w:tr>
      <w:tr w:rsidR="001D7C33" w:rsidRPr="007E37E3" w:rsidTr="001D7C33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Иные бюджетные ассигнования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1540292010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12 299,56</w:t>
            </w:r>
          </w:p>
        </w:tc>
      </w:tr>
      <w:tr w:rsidR="001D7C33" w:rsidRPr="007E37E3" w:rsidTr="001D7C33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Уплата налогов, сборов и иных платежей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1540292010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12 299,56</w:t>
            </w:r>
          </w:p>
        </w:tc>
      </w:tr>
      <w:tr w:rsidR="001D7C33" w:rsidRPr="007E37E3" w:rsidTr="001D7C33">
        <w:trPr>
          <w:trHeight w:val="31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Уплата налога на имущество организаций и земельного налога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1540292010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12 269,23</w:t>
            </w:r>
          </w:p>
        </w:tc>
      </w:tr>
      <w:tr w:rsidR="001D7C33" w:rsidRPr="007E37E3" w:rsidTr="001D7C33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Уплата иных платежей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1540292010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30,33</w:t>
            </w:r>
          </w:p>
        </w:tc>
      </w:tr>
      <w:tr w:rsidR="001D7C33" w:rsidRPr="007E37E3" w:rsidTr="001D7C33">
        <w:trPr>
          <w:trHeight w:val="38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0203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1540351180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113 300,00</w:t>
            </w:r>
          </w:p>
        </w:tc>
      </w:tr>
      <w:tr w:rsidR="001D7C33" w:rsidRPr="007E37E3" w:rsidTr="001D7C33">
        <w:trPr>
          <w:trHeight w:val="701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0203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1540351180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102 100,00</w:t>
            </w:r>
          </w:p>
        </w:tc>
      </w:tr>
      <w:tr w:rsidR="001D7C33" w:rsidRPr="007E37E3" w:rsidTr="001D7C33">
        <w:trPr>
          <w:trHeight w:val="271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Расходы на выплаты персоналу государственных (муниципальных) органов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0203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1540351180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102 100,00</w:t>
            </w:r>
          </w:p>
        </w:tc>
      </w:tr>
      <w:tr w:rsidR="001D7C33" w:rsidRPr="007E37E3" w:rsidTr="001D7C33">
        <w:trPr>
          <w:trHeight w:val="27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Фонд оплаты труда государственных (муниципальных) органов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0203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1540351180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78 418,00</w:t>
            </w:r>
          </w:p>
        </w:tc>
      </w:tr>
      <w:tr w:rsidR="001D7C33" w:rsidRPr="007E37E3" w:rsidTr="001D7C33">
        <w:trPr>
          <w:trHeight w:val="421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0203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1540351180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23 682,00</w:t>
            </w:r>
          </w:p>
        </w:tc>
      </w:tr>
      <w:tr w:rsidR="001D7C33" w:rsidRPr="007E37E3" w:rsidTr="001D7C33">
        <w:trPr>
          <w:trHeight w:val="25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0203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1540351180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11 200,00</w:t>
            </w:r>
          </w:p>
        </w:tc>
      </w:tr>
      <w:tr w:rsidR="001D7C33" w:rsidRPr="007E37E3" w:rsidTr="001D7C33">
        <w:trPr>
          <w:trHeight w:val="41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0203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1540351180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11 200,00</w:t>
            </w:r>
          </w:p>
        </w:tc>
      </w:tr>
      <w:tr w:rsidR="001D7C33" w:rsidRPr="007E37E3" w:rsidTr="001D7C33">
        <w:trPr>
          <w:trHeight w:val="281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0203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1540351180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5 000,00</w:t>
            </w:r>
          </w:p>
        </w:tc>
      </w:tr>
      <w:tr w:rsidR="001D7C33" w:rsidRPr="007E37E3" w:rsidTr="001D7C33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0203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1540351180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6 200,00</w:t>
            </w:r>
          </w:p>
        </w:tc>
      </w:tr>
      <w:tr w:rsidR="001D7C33" w:rsidRPr="007E37E3" w:rsidTr="001D7C33">
        <w:trPr>
          <w:trHeight w:val="6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Мероприятия по развитию сети автомобильных дорог общего пользования  сельского поселения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0409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2440191290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1 076 519,00</w:t>
            </w:r>
          </w:p>
        </w:tc>
      </w:tr>
      <w:tr w:rsidR="001D7C33" w:rsidRPr="007E37E3" w:rsidTr="001D7C33">
        <w:trPr>
          <w:trHeight w:val="132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0409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2440191290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1 076 519,00</w:t>
            </w:r>
          </w:p>
        </w:tc>
      </w:tr>
      <w:tr w:rsidR="001D7C33" w:rsidRPr="007E37E3" w:rsidTr="001D7C33">
        <w:trPr>
          <w:trHeight w:val="416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0409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2440191290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1 076 519,00</w:t>
            </w:r>
          </w:p>
        </w:tc>
      </w:tr>
      <w:tr w:rsidR="001D7C33" w:rsidRPr="007E37E3" w:rsidTr="001D7C33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0409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2440191290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1 076 519,00</w:t>
            </w:r>
          </w:p>
        </w:tc>
      </w:tr>
      <w:tr w:rsidR="001D7C33" w:rsidRPr="007E37E3" w:rsidTr="001D7C33">
        <w:trPr>
          <w:trHeight w:val="411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Иные межбюджетные трансферты бюджетам сельских поселений на обеспечение комплексного развития сельских территорий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25402L5760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2 879 654,40</w:t>
            </w:r>
          </w:p>
        </w:tc>
      </w:tr>
      <w:tr w:rsidR="001D7C33" w:rsidRPr="007E37E3" w:rsidTr="001D7C33">
        <w:trPr>
          <w:trHeight w:val="262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25402L5760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2 879 654,40</w:t>
            </w:r>
          </w:p>
        </w:tc>
      </w:tr>
      <w:tr w:rsidR="001D7C33" w:rsidRPr="007E37E3" w:rsidTr="001D7C33">
        <w:trPr>
          <w:trHeight w:val="40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25402L5760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2 879 654,40</w:t>
            </w:r>
          </w:p>
        </w:tc>
      </w:tr>
      <w:tr w:rsidR="001D7C33" w:rsidRPr="007E37E3" w:rsidTr="001D7C33">
        <w:trPr>
          <w:trHeight w:val="14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25402L5760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2 879 654,40</w:t>
            </w:r>
          </w:p>
        </w:tc>
      </w:tr>
      <w:tr w:rsidR="001D7C33" w:rsidRPr="007E37E3" w:rsidTr="001D7C33">
        <w:trPr>
          <w:trHeight w:val="231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lastRenderedPageBreak/>
              <w:t>Расходы бюджета сельского поселения на уличное освещение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3040198760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357 574,06</w:t>
            </w:r>
          </w:p>
        </w:tc>
      </w:tr>
      <w:tr w:rsidR="001D7C33" w:rsidRPr="007E37E3" w:rsidTr="001D7C33">
        <w:trPr>
          <w:trHeight w:val="13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3040198760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357 574,06</w:t>
            </w:r>
          </w:p>
        </w:tc>
      </w:tr>
      <w:tr w:rsidR="001D7C33" w:rsidRPr="007E37E3" w:rsidTr="001D7C33">
        <w:trPr>
          <w:trHeight w:val="364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3040198760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357 574,06</w:t>
            </w:r>
          </w:p>
        </w:tc>
      </w:tr>
      <w:tr w:rsidR="001D7C33" w:rsidRPr="007E37E3" w:rsidTr="001D7C33">
        <w:trPr>
          <w:trHeight w:val="11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Закупка энергетических ресурсов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3040198760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357 574,06</w:t>
            </w:r>
          </w:p>
        </w:tc>
      </w:tr>
      <w:tr w:rsidR="001D7C33" w:rsidRPr="007E37E3" w:rsidTr="001D7C33">
        <w:trPr>
          <w:trHeight w:val="21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Расходы бюджета сельского поселения на уличное освещение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30401S8760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87 594,89</w:t>
            </w:r>
          </w:p>
        </w:tc>
      </w:tr>
      <w:tr w:rsidR="001D7C33" w:rsidRPr="007E37E3" w:rsidTr="001D7C33">
        <w:trPr>
          <w:trHeight w:val="26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30401S8760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87 594,89</w:t>
            </w:r>
          </w:p>
        </w:tc>
      </w:tr>
      <w:tr w:rsidR="001D7C33" w:rsidRPr="007E37E3" w:rsidTr="001D7C33">
        <w:trPr>
          <w:trHeight w:val="42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30401S8760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87 594,89</w:t>
            </w:r>
          </w:p>
        </w:tc>
      </w:tr>
      <w:tr w:rsidR="001D7C33" w:rsidRPr="007E37E3" w:rsidTr="001D7C33">
        <w:trPr>
          <w:trHeight w:val="131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Закупка энергетических ресурсов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30401S8760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87 594,89</w:t>
            </w:r>
          </w:p>
        </w:tc>
      </w:tr>
      <w:tr w:rsidR="001D7C33" w:rsidRPr="007E37E3" w:rsidTr="001D7C33">
        <w:trPr>
          <w:trHeight w:val="36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 xml:space="preserve">"Расходы на благоустройство </w:t>
            </w:r>
            <w:r w:rsidRPr="007E37E3">
              <w:br/>
              <w:t>территории сельского поселения "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5640191250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651 204,89</w:t>
            </w:r>
          </w:p>
        </w:tc>
      </w:tr>
      <w:tr w:rsidR="001D7C33" w:rsidRPr="007E37E3" w:rsidTr="001D7C33">
        <w:trPr>
          <w:trHeight w:val="26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5640191250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490 553,26</w:t>
            </w:r>
          </w:p>
        </w:tc>
      </w:tr>
      <w:tr w:rsidR="001D7C33" w:rsidRPr="007E37E3" w:rsidTr="001D7C33">
        <w:trPr>
          <w:trHeight w:val="426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5640191250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490 553,26</w:t>
            </w:r>
          </w:p>
        </w:tc>
      </w:tr>
      <w:tr w:rsidR="001D7C33" w:rsidRPr="007E37E3" w:rsidTr="001D7C33">
        <w:trPr>
          <w:trHeight w:val="121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5640191250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490 553,26</w:t>
            </w:r>
          </w:p>
        </w:tc>
      </w:tr>
      <w:tr w:rsidR="001D7C33" w:rsidRPr="007E37E3" w:rsidTr="001D7C33">
        <w:trPr>
          <w:trHeight w:val="21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Иные бюджетные ассигнования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5640191250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160 651,63</w:t>
            </w:r>
          </w:p>
        </w:tc>
      </w:tr>
      <w:tr w:rsidR="001D7C33" w:rsidRPr="007E37E3" w:rsidTr="001D7C33">
        <w:trPr>
          <w:trHeight w:val="12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Уплата налогов, сборов и иных платежей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5640191250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160 651,63</w:t>
            </w:r>
          </w:p>
        </w:tc>
      </w:tr>
      <w:tr w:rsidR="001D7C33" w:rsidRPr="007E37E3" w:rsidTr="001D7C33">
        <w:trPr>
          <w:trHeight w:val="21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Уплата налога на имущество организаций и земельного налога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5640191250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151 281,27</w:t>
            </w:r>
          </w:p>
        </w:tc>
      </w:tr>
      <w:tr w:rsidR="001D7C33" w:rsidRPr="007E37E3" w:rsidTr="001D7C33">
        <w:trPr>
          <w:trHeight w:val="13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Уплата иных платежей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5640191250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9 370,36</w:t>
            </w:r>
          </w:p>
        </w:tc>
      </w:tr>
      <w:tr w:rsidR="001D7C33" w:rsidRPr="007E37E3" w:rsidTr="001D7C33">
        <w:trPr>
          <w:trHeight w:val="36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Расходы на обеспечение деятельности муниципальных учреждений за счет резервного фонда Правительства Воронежской области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1140120540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300 000,00</w:t>
            </w:r>
          </w:p>
        </w:tc>
      </w:tr>
      <w:tr w:rsidR="001D7C33" w:rsidRPr="007E37E3" w:rsidTr="001D7C33">
        <w:trPr>
          <w:trHeight w:val="269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1140120540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300 000,00</w:t>
            </w:r>
          </w:p>
        </w:tc>
      </w:tr>
      <w:tr w:rsidR="001D7C33" w:rsidRPr="007E37E3" w:rsidTr="001D7C33">
        <w:trPr>
          <w:trHeight w:val="414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1140120540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300 000,00</w:t>
            </w:r>
          </w:p>
        </w:tc>
      </w:tr>
      <w:tr w:rsidR="001D7C33" w:rsidRPr="007E37E3" w:rsidTr="001D7C33">
        <w:trPr>
          <w:trHeight w:val="13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1140120540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300 000,00</w:t>
            </w:r>
          </w:p>
        </w:tc>
      </w:tr>
      <w:tr w:rsidR="001D7C33" w:rsidRPr="007E37E3" w:rsidTr="001D7C33">
        <w:trPr>
          <w:trHeight w:val="22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Расходы на обеспечение деятельности муниципальных учреждений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1140190590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1 276 285,78</w:t>
            </w:r>
          </w:p>
        </w:tc>
      </w:tr>
      <w:tr w:rsidR="001D7C33" w:rsidRPr="007E37E3" w:rsidTr="001D7C33">
        <w:trPr>
          <w:trHeight w:val="569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1140190590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1 030 965,75</w:t>
            </w:r>
          </w:p>
        </w:tc>
      </w:tr>
      <w:tr w:rsidR="001D7C33" w:rsidRPr="007E37E3" w:rsidTr="001D7C33">
        <w:trPr>
          <w:trHeight w:val="26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Расходы на выплаты персоналу казенных учреждений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1140190590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1 030 965,75</w:t>
            </w:r>
          </w:p>
        </w:tc>
      </w:tr>
      <w:tr w:rsidR="001D7C33" w:rsidRPr="007E37E3" w:rsidTr="001D7C33">
        <w:trPr>
          <w:trHeight w:val="28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Фонд оплаты труда учреждений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1140190590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792 144,51</w:t>
            </w:r>
          </w:p>
        </w:tc>
      </w:tr>
      <w:tr w:rsidR="001D7C33" w:rsidRPr="007E37E3" w:rsidTr="001D7C33">
        <w:trPr>
          <w:trHeight w:val="401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 xml:space="preserve">Взносы по обязательному социальному страхованию </w:t>
            </w:r>
            <w:r w:rsidRPr="007E37E3">
              <w:lastRenderedPageBreak/>
              <w:t>на выплаты по оплате труда работников и иные выплаты работникам учреждений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lastRenderedPageBreak/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1140190590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 xml:space="preserve">238 </w:t>
            </w:r>
            <w:r w:rsidRPr="007E37E3">
              <w:rPr>
                <w:color w:val="000000"/>
              </w:rPr>
              <w:lastRenderedPageBreak/>
              <w:t>821,24</w:t>
            </w:r>
          </w:p>
        </w:tc>
      </w:tr>
      <w:tr w:rsidR="001D7C33" w:rsidRPr="007E37E3" w:rsidTr="001D7C33">
        <w:trPr>
          <w:trHeight w:val="279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1140190590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245 319,95</w:t>
            </w:r>
          </w:p>
        </w:tc>
      </w:tr>
      <w:tr w:rsidR="001D7C33" w:rsidRPr="007E37E3" w:rsidTr="001D7C33">
        <w:trPr>
          <w:trHeight w:val="411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1140190590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245 319,95</w:t>
            </w:r>
          </w:p>
        </w:tc>
      </w:tr>
      <w:tr w:rsidR="001D7C33" w:rsidRPr="007E37E3" w:rsidTr="001D7C33">
        <w:trPr>
          <w:trHeight w:val="27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1140190590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27 868,00</w:t>
            </w:r>
          </w:p>
        </w:tc>
      </w:tr>
      <w:tr w:rsidR="001D7C33" w:rsidRPr="007E37E3" w:rsidTr="001D7C33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1140190590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213 976,33</w:t>
            </w:r>
          </w:p>
        </w:tc>
      </w:tr>
      <w:tr w:rsidR="001D7C33" w:rsidRPr="007E37E3" w:rsidTr="001D7C33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Закупка энергетических ресурсов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1140190590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3 475,62</w:t>
            </w:r>
          </w:p>
        </w:tc>
      </w:tr>
      <w:tr w:rsidR="001D7C33" w:rsidRPr="007E37E3" w:rsidTr="001D7C33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Иные бюджетные ассигнования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1140190590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0,08</w:t>
            </w:r>
          </w:p>
        </w:tc>
      </w:tr>
      <w:tr w:rsidR="001D7C33" w:rsidRPr="007E37E3" w:rsidTr="001D7C33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Уплата налогов, сборов и иных платежей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1140190590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0,08</w:t>
            </w:r>
          </w:p>
        </w:tc>
      </w:tr>
      <w:tr w:rsidR="001D7C33" w:rsidRPr="007E37E3" w:rsidTr="001D7C33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Уплата иных платежей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1140190590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0,08</w:t>
            </w:r>
          </w:p>
        </w:tc>
      </w:tr>
      <w:tr w:rsidR="001D7C33" w:rsidRPr="007E37E3" w:rsidTr="00781CC6">
        <w:trPr>
          <w:trHeight w:val="429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Расходы на обеспечение деятельности подведомственных учреждений культур</w:t>
            </w:r>
            <w:proofErr w:type="gramStart"/>
            <w:r w:rsidRPr="007E37E3">
              <w:t>ы-</w:t>
            </w:r>
            <w:proofErr w:type="gramEnd"/>
            <w:r w:rsidRPr="007E37E3">
              <w:t xml:space="preserve"> сельских библиотек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1140290600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174 900,00</w:t>
            </w:r>
          </w:p>
        </w:tc>
      </w:tr>
      <w:tr w:rsidR="001D7C33" w:rsidRPr="007E37E3" w:rsidTr="00781CC6">
        <w:trPr>
          <w:trHeight w:val="56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1140290600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174 900,00</w:t>
            </w:r>
          </w:p>
        </w:tc>
      </w:tr>
      <w:tr w:rsidR="001D7C33" w:rsidRPr="007E37E3" w:rsidTr="00781CC6">
        <w:trPr>
          <w:trHeight w:val="27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Расходы на выплаты персоналу казенных учреждений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1140290600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174 900,00</w:t>
            </w:r>
          </w:p>
        </w:tc>
      </w:tr>
      <w:tr w:rsidR="001D7C33" w:rsidRPr="007E37E3" w:rsidTr="001D7C33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Фонд оплаты труда учреждений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1140290600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134 300,00</w:t>
            </w:r>
          </w:p>
        </w:tc>
      </w:tr>
      <w:tr w:rsidR="001D7C33" w:rsidRPr="007E37E3" w:rsidTr="00781CC6">
        <w:trPr>
          <w:trHeight w:val="416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1140290600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40 600,00</w:t>
            </w:r>
          </w:p>
        </w:tc>
      </w:tr>
      <w:tr w:rsidR="001D7C33" w:rsidRPr="007E37E3" w:rsidTr="00781CC6">
        <w:trPr>
          <w:trHeight w:val="274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Доплаты к пенсиям муниципальных служащих  сельского поселения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0340190490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454 039,80</w:t>
            </w:r>
          </w:p>
        </w:tc>
      </w:tr>
      <w:tr w:rsidR="001D7C33" w:rsidRPr="007E37E3" w:rsidTr="00781CC6">
        <w:trPr>
          <w:trHeight w:val="15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Социальное обеспечение и иные выплаты населению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0340190490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454 039,80</w:t>
            </w:r>
          </w:p>
        </w:tc>
      </w:tr>
      <w:tr w:rsidR="001D7C33" w:rsidRPr="007E37E3" w:rsidTr="00781CC6">
        <w:trPr>
          <w:trHeight w:val="96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Публичные нормативные социальные выплаты гражданам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0340190490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454 039,80</w:t>
            </w:r>
          </w:p>
        </w:tc>
      </w:tr>
      <w:tr w:rsidR="001D7C33" w:rsidRPr="007E37E3" w:rsidTr="00781CC6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Иные пенсии, социальные доплаты к пенсиям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1001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0340190490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454 039,80</w:t>
            </w:r>
          </w:p>
        </w:tc>
      </w:tr>
      <w:tr w:rsidR="001D7C33" w:rsidRPr="007E37E3" w:rsidTr="00781CC6">
        <w:trPr>
          <w:trHeight w:val="13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proofErr w:type="gramStart"/>
            <w:r w:rsidRPr="007E37E3">
              <w:t>Результат исполне</w:t>
            </w:r>
            <w:r w:rsidR="00781CC6" w:rsidRPr="007E37E3">
              <w:t>ния бюджета (дефицит / профицит</w:t>
            </w:r>
            <w:proofErr w:type="gram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7900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2A0072" w:rsidP="001D7C33">
            <w:r w:rsidRPr="007E37E3">
              <w:t>0000000</w:t>
            </w:r>
            <w:r w:rsidR="001D7C33" w:rsidRPr="007E37E3"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7C33" w:rsidRPr="007E37E3" w:rsidRDefault="001D7C33" w:rsidP="001D7C33">
            <w:r w:rsidRPr="007E37E3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D7C33" w:rsidRPr="007E37E3" w:rsidRDefault="001D7C33" w:rsidP="001D7C33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282 138,95</w:t>
            </w:r>
          </w:p>
        </w:tc>
      </w:tr>
    </w:tbl>
    <w:p w:rsidR="001D7C33" w:rsidRPr="007E37E3" w:rsidRDefault="001D7C33" w:rsidP="002A0072">
      <w:pPr>
        <w:jc w:val="right"/>
        <w:rPr>
          <w:b/>
        </w:rPr>
        <w:sectPr w:rsidR="001D7C33" w:rsidRPr="007E37E3" w:rsidSect="00781CC6">
          <w:pgSz w:w="11906" w:h="16838"/>
          <w:pgMar w:top="851" w:right="1077" w:bottom="794" w:left="1077" w:header="709" w:footer="709" w:gutter="0"/>
          <w:cols w:space="708"/>
          <w:docGrid w:linePitch="360"/>
        </w:sectPr>
      </w:pPr>
    </w:p>
    <w:p w:rsidR="00846042" w:rsidRPr="007E37E3" w:rsidRDefault="00846042" w:rsidP="002A0072">
      <w:pPr>
        <w:jc w:val="right"/>
      </w:pPr>
      <w:r w:rsidRPr="007E37E3">
        <w:lastRenderedPageBreak/>
        <w:t xml:space="preserve"> Приложение № 4</w:t>
      </w:r>
    </w:p>
    <w:p w:rsidR="00846042" w:rsidRPr="007E37E3" w:rsidRDefault="00846042" w:rsidP="00846042">
      <w:pPr>
        <w:jc w:val="right"/>
      </w:pPr>
      <w:r w:rsidRPr="007E37E3">
        <w:t>к решению Совета народных депутатов</w:t>
      </w:r>
    </w:p>
    <w:p w:rsidR="00846042" w:rsidRPr="007E37E3" w:rsidRDefault="00A811EE" w:rsidP="00846042">
      <w:pPr>
        <w:jc w:val="right"/>
      </w:pPr>
      <w:proofErr w:type="spellStart"/>
      <w:r w:rsidRPr="007E37E3">
        <w:t>Большеприваловского</w:t>
      </w:r>
      <w:proofErr w:type="spellEnd"/>
      <w:r w:rsidR="00846042" w:rsidRPr="007E37E3">
        <w:t xml:space="preserve"> сельского поселения</w:t>
      </w:r>
    </w:p>
    <w:p w:rsidR="00846042" w:rsidRPr="007E37E3" w:rsidRDefault="00846042" w:rsidP="00846042">
      <w:pPr>
        <w:jc w:val="right"/>
      </w:pPr>
      <w:proofErr w:type="spellStart"/>
      <w:r w:rsidRPr="007E37E3">
        <w:t>Верхнехавского</w:t>
      </w:r>
      <w:proofErr w:type="spellEnd"/>
      <w:r w:rsidRPr="007E37E3">
        <w:t xml:space="preserve"> муниципального района</w:t>
      </w:r>
    </w:p>
    <w:p w:rsidR="007E37E3" w:rsidRPr="007E37E3" w:rsidRDefault="000F11D8" w:rsidP="007E37E3">
      <w:pPr>
        <w:jc w:val="right"/>
      </w:pPr>
      <w:r>
        <w:t>от  29.03</w:t>
      </w:r>
      <w:r w:rsidR="007E37E3">
        <w:t>.2024г.  .№  79</w:t>
      </w:r>
    </w:p>
    <w:p w:rsidR="00846042" w:rsidRPr="007E37E3" w:rsidRDefault="00846042" w:rsidP="001D7D87">
      <w:pPr>
        <w:jc w:val="right"/>
      </w:pPr>
      <w:r w:rsidRPr="007E37E3">
        <w:t xml:space="preserve">                                                                                                                     </w:t>
      </w:r>
      <w:r w:rsidR="007E37E3">
        <w:t xml:space="preserve">                               </w:t>
      </w:r>
      <w:r w:rsidRPr="007E37E3">
        <w:t xml:space="preserve">                                                     </w:t>
      </w:r>
    </w:p>
    <w:p w:rsidR="00846042" w:rsidRPr="00567853" w:rsidRDefault="00846042" w:rsidP="007E37E3">
      <w:r w:rsidRPr="00567853">
        <w:t xml:space="preserve">Ведомственная структура расходов бюджета </w:t>
      </w:r>
      <w:proofErr w:type="spellStart"/>
      <w:r w:rsidR="00A811EE" w:rsidRPr="00567853">
        <w:t>Большеприваловского</w:t>
      </w:r>
      <w:proofErr w:type="spellEnd"/>
      <w:r w:rsidRPr="00567853">
        <w:t xml:space="preserve"> сельского поселения </w:t>
      </w:r>
    </w:p>
    <w:p w:rsidR="00846042" w:rsidRPr="007E37E3" w:rsidRDefault="001D7D87" w:rsidP="007E37E3">
      <w:pPr>
        <w:jc w:val="center"/>
        <w:rPr>
          <w:b/>
        </w:rPr>
      </w:pPr>
      <w:r w:rsidRPr="00567853">
        <w:t xml:space="preserve">              </w:t>
      </w:r>
      <w:r w:rsidR="00A811EE" w:rsidRPr="00567853">
        <w:t>за 202</w:t>
      </w:r>
      <w:r w:rsidR="00781CC6" w:rsidRPr="00567853">
        <w:t>3</w:t>
      </w:r>
      <w:r w:rsidR="00846042" w:rsidRPr="00567853">
        <w:t xml:space="preserve"> год                                                     </w:t>
      </w:r>
      <w:r w:rsidRPr="00567853">
        <w:t xml:space="preserve">                                                              </w:t>
      </w:r>
      <w:r w:rsidR="00846042" w:rsidRPr="00567853">
        <w:t xml:space="preserve">    </w:t>
      </w:r>
      <w:r w:rsidR="007E37E3">
        <w:t>(руб.)</w:t>
      </w:r>
      <w:r w:rsidR="00846042" w:rsidRPr="007E37E3">
        <w:t xml:space="preserve">                                                                                                                  </w:t>
      </w:r>
      <w:r w:rsidR="007E37E3">
        <w:t xml:space="preserve">                     </w:t>
      </w:r>
    </w:p>
    <w:tbl>
      <w:tblPr>
        <w:tblW w:w="9854" w:type="dxa"/>
        <w:jc w:val="center"/>
        <w:tblLook w:val="04A0"/>
      </w:tblPr>
      <w:tblGrid>
        <w:gridCol w:w="5066"/>
        <w:gridCol w:w="576"/>
        <w:gridCol w:w="823"/>
        <w:gridCol w:w="1457"/>
        <w:gridCol w:w="576"/>
        <w:gridCol w:w="1356"/>
      </w:tblGrid>
      <w:tr w:rsidR="00781CC6" w:rsidRPr="007E37E3" w:rsidTr="00781CC6">
        <w:trPr>
          <w:trHeight w:val="300"/>
          <w:jc w:val="center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CC6" w:rsidRPr="007E37E3" w:rsidRDefault="00781CC6" w:rsidP="00781CC6">
            <w:pPr>
              <w:jc w:val="center"/>
              <w:rPr>
                <w:b/>
                <w:bCs/>
              </w:rPr>
            </w:pPr>
            <w:r w:rsidRPr="007E37E3">
              <w:rPr>
                <w:b/>
                <w:bCs/>
              </w:rPr>
              <w:t>Наименование главного распорядителя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81CC6" w:rsidRPr="007E37E3" w:rsidRDefault="00781CC6" w:rsidP="00781CC6">
            <w:pPr>
              <w:rPr>
                <w:b/>
              </w:rPr>
            </w:pPr>
          </w:p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ГЛ</w:t>
            </w:r>
          </w:p>
          <w:p w:rsidR="00781CC6" w:rsidRPr="007E37E3" w:rsidRDefault="00781CC6" w:rsidP="00781CC6"/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CC6" w:rsidRPr="007E37E3" w:rsidRDefault="00781CC6" w:rsidP="00781CC6">
            <w:pPr>
              <w:jc w:val="center"/>
              <w:rPr>
                <w:b/>
                <w:bCs/>
              </w:rPr>
            </w:pPr>
            <w:r w:rsidRPr="007E37E3">
              <w:rPr>
                <w:b/>
                <w:bCs/>
              </w:rPr>
              <w:t>РЗПР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CC6" w:rsidRPr="007E37E3" w:rsidRDefault="00781CC6" w:rsidP="00781CC6">
            <w:pPr>
              <w:jc w:val="center"/>
              <w:rPr>
                <w:b/>
                <w:bCs/>
              </w:rPr>
            </w:pPr>
            <w:r w:rsidRPr="007E37E3">
              <w:rPr>
                <w:b/>
                <w:bCs/>
              </w:rPr>
              <w:t>ЦСР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CC6" w:rsidRPr="007E37E3" w:rsidRDefault="00781CC6" w:rsidP="00781CC6">
            <w:pPr>
              <w:jc w:val="center"/>
              <w:rPr>
                <w:b/>
                <w:bCs/>
              </w:rPr>
            </w:pPr>
            <w:r w:rsidRPr="007E37E3">
              <w:rPr>
                <w:b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1CC6" w:rsidRPr="007E37E3" w:rsidRDefault="00781CC6" w:rsidP="00781CC6">
            <w:pPr>
              <w:jc w:val="center"/>
              <w:rPr>
                <w:b/>
                <w:bCs/>
              </w:rPr>
            </w:pPr>
            <w:r w:rsidRPr="007E37E3">
              <w:rPr>
                <w:b/>
                <w:bCs/>
              </w:rPr>
              <w:t>Сумма</w:t>
            </w:r>
          </w:p>
        </w:tc>
      </w:tr>
      <w:tr w:rsidR="00781CC6" w:rsidRPr="007E37E3" w:rsidTr="00781CC6">
        <w:trPr>
          <w:trHeight w:val="300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2A0072" w:rsidP="00781CC6">
            <w:pPr>
              <w:rPr>
                <w:b/>
              </w:rPr>
            </w:pPr>
            <w:r w:rsidRPr="007E37E3">
              <w:rPr>
                <w:b/>
              </w:rPr>
              <w:t xml:space="preserve">Администрация </w:t>
            </w:r>
            <w:proofErr w:type="spellStart"/>
            <w:r w:rsidRPr="007E37E3">
              <w:rPr>
                <w:b/>
              </w:rPr>
              <w:t>Большеприваловского</w:t>
            </w:r>
            <w:proofErr w:type="spellEnd"/>
            <w:r w:rsidRPr="007E37E3">
              <w:rPr>
                <w:b/>
              </w:rPr>
              <w:t xml:space="preserve"> сельского поселения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81CC6" w:rsidRPr="007E37E3" w:rsidRDefault="00781CC6" w:rsidP="00781CC6">
            <w:pPr>
              <w:rPr>
                <w:b/>
              </w:rPr>
            </w:pPr>
          </w:p>
          <w:p w:rsidR="00781CC6" w:rsidRPr="007E37E3" w:rsidRDefault="002A0072" w:rsidP="00781CC6">
            <w:pPr>
              <w:rPr>
                <w:b/>
              </w:rPr>
            </w:pPr>
            <w:r w:rsidRPr="007E37E3">
              <w:rPr>
                <w:b/>
              </w:rPr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2A0072" w:rsidP="00781CC6">
            <w:pPr>
              <w:rPr>
                <w:b/>
              </w:rPr>
            </w:pPr>
            <w:r w:rsidRPr="007E37E3">
              <w:rPr>
                <w:b/>
              </w:rPr>
              <w:t>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b/>
                <w:color w:val="000000"/>
              </w:rPr>
            </w:pPr>
            <w:r w:rsidRPr="007E37E3">
              <w:rPr>
                <w:b/>
                <w:color w:val="000000"/>
              </w:rPr>
              <w:t>9 662 833,40</w:t>
            </w:r>
          </w:p>
        </w:tc>
      </w:tr>
      <w:tr w:rsidR="002A0072" w:rsidRPr="007E37E3" w:rsidTr="00781CC6">
        <w:trPr>
          <w:trHeight w:val="300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A0072" w:rsidRPr="007E37E3" w:rsidRDefault="002A0072" w:rsidP="00781CC6">
            <w:pPr>
              <w:rPr>
                <w:b/>
              </w:rPr>
            </w:pPr>
            <w:r w:rsidRPr="007E37E3">
              <w:rPr>
                <w:b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>
            <w:pPr>
              <w:rPr>
                <w:b/>
              </w:rPr>
            </w:pPr>
          </w:p>
          <w:p w:rsidR="002A0072" w:rsidRPr="007E37E3" w:rsidRDefault="002A0072" w:rsidP="00781CC6">
            <w:pPr>
              <w:rPr>
                <w:b/>
              </w:rPr>
            </w:pPr>
            <w:r w:rsidRPr="007E37E3">
              <w:rPr>
                <w:b/>
              </w:rPr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A0072" w:rsidRPr="007E37E3" w:rsidRDefault="002A0072" w:rsidP="00781CC6">
            <w:pPr>
              <w:rPr>
                <w:b/>
              </w:rPr>
            </w:pPr>
            <w:r w:rsidRPr="007E37E3">
              <w:rPr>
                <w:b/>
              </w:rPr>
              <w:t>0100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A0072" w:rsidRPr="007E37E3" w:rsidRDefault="002A0072" w:rsidP="00781CC6">
            <w:pPr>
              <w:rPr>
                <w:b/>
              </w:rPr>
            </w:pPr>
            <w:r w:rsidRPr="007E37E3">
              <w:rPr>
                <w:b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A0072" w:rsidRPr="007E37E3" w:rsidRDefault="002A0072" w:rsidP="00781CC6">
            <w:pPr>
              <w:rPr>
                <w:b/>
              </w:rPr>
            </w:pPr>
            <w:r w:rsidRPr="007E37E3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A0072" w:rsidRPr="007E37E3" w:rsidRDefault="002A0072" w:rsidP="00781CC6">
            <w:pPr>
              <w:jc w:val="right"/>
              <w:rPr>
                <w:b/>
                <w:color w:val="000000"/>
              </w:rPr>
            </w:pPr>
            <w:r w:rsidRPr="007E37E3">
              <w:rPr>
                <w:b/>
                <w:color w:val="000000"/>
              </w:rPr>
              <w:t>2291760,58</w:t>
            </w:r>
          </w:p>
        </w:tc>
      </w:tr>
      <w:tr w:rsidR="00781CC6" w:rsidRPr="007E37E3" w:rsidTr="00781CC6">
        <w:trPr>
          <w:trHeight w:val="283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Расходы на обеспечение деятельности главы сельского поселения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>
            <w:pPr>
              <w:rPr>
                <w:b/>
              </w:rPr>
            </w:pPr>
          </w:p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0102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1540192020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b/>
                <w:color w:val="000000"/>
              </w:rPr>
            </w:pPr>
            <w:r w:rsidRPr="007E37E3">
              <w:rPr>
                <w:b/>
                <w:color w:val="000000"/>
              </w:rPr>
              <w:t>800 703,04</w:t>
            </w:r>
          </w:p>
        </w:tc>
      </w:tr>
      <w:tr w:rsidR="00781CC6" w:rsidRPr="007E37E3" w:rsidTr="00781CC6">
        <w:trPr>
          <w:trHeight w:val="542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0102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1540192020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800 703,04</w:t>
            </w:r>
          </w:p>
        </w:tc>
      </w:tr>
      <w:tr w:rsidR="00781CC6" w:rsidRPr="007E37E3" w:rsidTr="00781CC6">
        <w:trPr>
          <w:trHeight w:val="283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0102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1540192020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800 703,04</w:t>
            </w:r>
          </w:p>
        </w:tc>
      </w:tr>
      <w:tr w:rsidR="00781CC6" w:rsidRPr="007E37E3" w:rsidTr="00781CC6">
        <w:trPr>
          <w:trHeight w:val="273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Фонд оплаты труда государственных (муниципальных) органов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0102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1540192020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603 062,80</w:t>
            </w:r>
          </w:p>
        </w:tc>
      </w:tr>
      <w:tr w:rsidR="00781CC6" w:rsidRPr="007E37E3" w:rsidTr="00781CC6">
        <w:trPr>
          <w:trHeight w:val="404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0102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1540192020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197 640,24</w:t>
            </w:r>
          </w:p>
        </w:tc>
      </w:tr>
      <w:tr w:rsidR="00781CC6" w:rsidRPr="007E37E3" w:rsidTr="00781CC6">
        <w:trPr>
          <w:trHeight w:val="706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>
            <w:pPr>
              <w:rPr>
                <w:b/>
              </w:rPr>
            </w:pPr>
          </w:p>
          <w:p w:rsidR="002A0072" w:rsidRPr="007E37E3" w:rsidRDefault="002A0072" w:rsidP="00781CC6">
            <w:pPr>
              <w:rPr>
                <w:b/>
              </w:rPr>
            </w:pPr>
          </w:p>
          <w:p w:rsidR="002A0072" w:rsidRPr="007E37E3" w:rsidRDefault="002A0072" w:rsidP="00781CC6">
            <w:pPr>
              <w:rPr>
                <w:b/>
              </w:rPr>
            </w:pPr>
          </w:p>
          <w:p w:rsidR="002A0072" w:rsidRPr="007E37E3" w:rsidRDefault="002A0072" w:rsidP="00781CC6">
            <w:pPr>
              <w:rPr>
                <w:b/>
              </w:rPr>
            </w:pPr>
          </w:p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1540292010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b/>
                <w:color w:val="000000"/>
              </w:rPr>
            </w:pPr>
            <w:r w:rsidRPr="007E37E3">
              <w:rPr>
                <w:b/>
                <w:color w:val="000000"/>
              </w:rPr>
              <w:t>1 491 057,54</w:t>
            </w:r>
          </w:p>
        </w:tc>
      </w:tr>
      <w:tr w:rsidR="00781CC6" w:rsidRPr="007E37E3" w:rsidTr="00781CC6">
        <w:trPr>
          <w:trHeight w:val="518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1540292010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907 739,53</w:t>
            </w:r>
          </w:p>
        </w:tc>
      </w:tr>
      <w:tr w:rsidR="00781CC6" w:rsidRPr="007E37E3" w:rsidTr="00781CC6">
        <w:trPr>
          <w:trHeight w:val="229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1540292010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907 739,53</w:t>
            </w:r>
          </w:p>
        </w:tc>
      </w:tr>
      <w:tr w:rsidR="00781CC6" w:rsidRPr="007E37E3" w:rsidTr="00781CC6">
        <w:trPr>
          <w:trHeight w:val="289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 xml:space="preserve">Фонд оплаты труда государственных </w:t>
            </w:r>
            <w:r w:rsidRPr="007E37E3">
              <w:lastRenderedPageBreak/>
              <w:t>(муниципальных) органов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lastRenderedPageBreak/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lastRenderedPageBreak/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1540292010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712 388,61</w:t>
            </w:r>
          </w:p>
        </w:tc>
      </w:tr>
      <w:tr w:rsidR="00781CC6" w:rsidRPr="007E37E3" w:rsidTr="00781CC6">
        <w:trPr>
          <w:trHeight w:val="421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1540292010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195 350,92</w:t>
            </w:r>
          </w:p>
        </w:tc>
      </w:tr>
      <w:tr w:rsidR="00781CC6" w:rsidRPr="007E37E3" w:rsidTr="00781CC6">
        <w:trPr>
          <w:trHeight w:val="271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1540292010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571 018,45</w:t>
            </w:r>
          </w:p>
        </w:tc>
      </w:tr>
      <w:tr w:rsidR="00781CC6" w:rsidRPr="007E37E3" w:rsidTr="00781CC6">
        <w:trPr>
          <w:trHeight w:val="402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1540292010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571 018,45</w:t>
            </w:r>
          </w:p>
        </w:tc>
      </w:tr>
      <w:tr w:rsidR="00781CC6" w:rsidRPr="007E37E3" w:rsidTr="00781CC6">
        <w:trPr>
          <w:trHeight w:val="281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1540292010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123 222,84</w:t>
            </w:r>
          </w:p>
        </w:tc>
      </w:tr>
      <w:tr w:rsidR="00781CC6" w:rsidRPr="007E37E3" w:rsidTr="00781CC6">
        <w:trPr>
          <w:trHeight w:val="300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Прочая закупка товаров, работ и услуг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1540292010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222 507,60</w:t>
            </w:r>
          </w:p>
        </w:tc>
      </w:tr>
      <w:tr w:rsidR="00781CC6" w:rsidRPr="007E37E3" w:rsidTr="00781CC6">
        <w:trPr>
          <w:trHeight w:val="300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Закупка энергетических ресурсов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1540292010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225 288,01</w:t>
            </w:r>
          </w:p>
        </w:tc>
      </w:tr>
      <w:tr w:rsidR="00781CC6" w:rsidRPr="007E37E3" w:rsidTr="00781CC6">
        <w:trPr>
          <w:trHeight w:val="300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Иные бюджетные ассигнования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1540292010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12 299,56</w:t>
            </w:r>
          </w:p>
        </w:tc>
      </w:tr>
      <w:tr w:rsidR="00781CC6" w:rsidRPr="007E37E3" w:rsidTr="00781CC6">
        <w:trPr>
          <w:trHeight w:val="300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1540292010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12 299,56</w:t>
            </w:r>
          </w:p>
        </w:tc>
      </w:tr>
      <w:tr w:rsidR="00781CC6" w:rsidRPr="007E37E3" w:rsidTr="00781CC6">
        <w:trPr>
          <w:trHeight w:val="317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Уплата налога на имущество организаций и земельного налога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1540292010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12 269,23</w:t>
            </w:r>
          </w:p>
        </w:tc>
      </w:tr>
      <w:tr w:rsidR="00781CC6" w:rsidRPr="007E37E3" w:rsidTr="00781CC6">
        <w:trPr>
          <w:trHeight w:val="300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Уплата иных платежей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1540292010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30,33</w:t>
            </w:r>
          </w:p>
        </w:tc>
      </w:tr>
      <w:tr w:rsidR="002A0072" w:rsidRPr="007E37E3" w:rsidTr="00781CC6">
        <w:trPr>
          <w:trHeight w:val="300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A0072" w:rsidRPr="007E37E3" w:rsidRDefault="002A0072" w:rsidP="00781CC6">
            <w:pPr>
              <w:rPr>
                <w:b/>
              </w:rPr>
            </w:pPr>
            <w:r w:rsidRPr="007E37E3">
              <w:rPr>
                <w:b/>
              </w:rPr>
              <w:t>Национальная оборона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>
            <w:pPr>
              <w:rPr>
                <w:b/>
              </w:rPr>
            </w:pPr>
          </w:p>
          <w:p w:rsidR="002A0072" w:rsidRPr="007E37E3" w:rsidRDefault="002A0072" w:rsidP="00781CC6">
            <w:pPr>
              <w:rPr>
                <w:b/>
              </w:rPr>
            </w:pPr>
            <w:r w:rsidRPr="007E37E3">
              <w:rPr>
                <w:b/>
              </w:rPr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A0072" w:rsidRPr="007E37E3" w:rsidRDefault="002A0072" w:rsidP="00781CC6">
            <w:pPr>
              <w:rPr>
                <w:b/>
              </w:rPr>
            </w:pPr>
            <w:r w:rsidRPr="007E37E3">
              <w:rPr>
                <w:b/>
              </w:rPr>
              <w:t>0200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A0072" w:rsidRPr="007E37E3" w:rsidRDefault="002A0072" w:rsidP="00781CC6">
            <w:pPr>
              <w:rPr>
                <w:b/>
              </w:rPr>
            </w:pPr>
            <w:r w:rsidRPr="007E37E3">
              <w:rPr>
                <w:b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A0072" w:rsidRPr="007E37E3" w:rsidRDefault="002A0072" w:rsidP="00781CC6">
            <w:pPr>
              <w:rPr>
                <w:b/>
              </w:rPr>
            </w:pPr>
            <w:r w:rsidRPr="007E37E3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A0072" w:rsidRPr="007E37E3" w:rsidRDefault="002A0072" w:rsidP="00781CC6">
            <w:pPr>
              <w:jc w:val="right"/>
              <w:rPr>
                <w:b/>
                <w:color w:val="000000"/>
              </w:rPr>
            </w:pPr>
            <w:r w:rsidRPr="007E37E3">
              <w:rPr>
                <w:b/>
                <w:color w:val="000000"/>
              </w:rPr>
              <w:t>113300,00</w:t>
            </w:r>
          </w:p>
        </w:tc>
      </w:tr>
      <w:tr w:rsidR="00781CC6" w:rsidRPr="007E37E3" w:rsidTr="00781CC6">
        <w:trPr>
          <w:trHeight w:val="383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>
            <w:pPr>
              <w:rPr>
                <w:b/>
              </w:rPr>
            </w:pPr>
          </w:p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0203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1540351180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b/>
                <w:color w:val="000000"/>
              </w:rPr>
            </w:pPr>
            <w:r w:rsidRPr="007E37E3">
              <w:rPr>
                <w:b/>
                <w:color w:val="000000"/>
              </w:rPr>
              <w:t>113 300,00</w:t>
            </w:r>
          </w:p>
        </w:tc>
      </w:tr>
      <w:tr w:rsidR="00781CC6" w:rsidRPr="007E37E3" w:rsidTr="00781CC6">
        <w:trPr>
          <w:trHeight w:val="701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2A0072" w:rsidRPr="007E37E3" w:rsidRDefault="002A0072" w:rsidP="00781CC6"/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0203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1540351180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102 100,00</w:t>
            </w:r>
          </w:p>
        </w:tc>
      </w:tr>
      <w:tr w:rsidR="00781CC6" w:rsidRPr="007E37E3" w:rsidTr="00781CC6">
        <w:trPr>
          <w:trHeight w:val="271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0203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1540351180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102 100,00</w:t>
            </w:r>
          </w:p>
        </w:tc>
      </w:tr>
      <w:tr w:rsidR="00781CC6" w:rsidRPr="007E37E3" w:rsidTr="00781CC6">
        <w:trPr>
          <w:trHeight w:val="275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Фонд оплаты труда государственных (муниципальных) органов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0203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1540351180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78 418,00</w:t>
            </w:r>
          </w:p>
        </w:tc>
      </w:tr>
      <w:tr w:rsidR="00781CC6" w:rsidRPr="007E37E3" w:rsidTr="00781CC6">
        <w:trPr>
          <w:trHeight w:val="421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0203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1540351180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23 682,00</w:t>
            </w:r>
          </w:p>
        </w:tc>
      </w:tr>
      <w:tr w:rsidR="00781CC6" w:rsidRPr="007E37E3" w:rsidTr="00781CC6">
        <w:trPr>
          <w:trHeight w:val="257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0203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1540351180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11 200,00</w:t>
            </w:r>
          </w:p>
        </w:tc>
      </w:tr>
      <w:tr w:rsidR="00781CC6" w:rsidRPr="007E37E3" w:rsidTr="00781CC6">
        <w:trPr>
          <w:trHeight w:val="417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 xml:space="preserve">Иные закупки товаров, работ и услуг для </w:t>
            </w:r>
            <w:r w:rsidRPr="007E37E3">
              <w:lastRenderedPageBreak/>
              <w:t>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lastRenderedPageBreak/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lastRenderedPageBreak/>
              <w:t>0203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1540351180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11 200,00</w:t>
            </w:r>
          </w:p>
        </w:tc>
      </w:tr>
      <w:tr w:rsidR="00781CC6" w:rsidRPr="007E37E3" w:rsidTr="00781CC6">
        <w:trPr>
          <w:trHeight w:val="281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0203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1540351180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5 000,00</w:t>
            </w:r>
          </w:p>
        </w:tc>
      </w:tr>
      <w:tr w:rsidR="00781CC6" w:rsidRPr="007E37E3" w:rsidTr="00781CC6">
        <w:trPr>
          <w:trHeight w:val="300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Прочая закупка товаров, работ и услуг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0203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1540351180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6 200,00</w:t>
            </w:r>
          </w:p>
        </w:tc>
      </w:tr>
      <w:tr w:rsidR="002A0072" w:rsidRPr="007E37E3" w:rsidTr="00781CC6">
        <w:trPr>
          <w:trHeight w:val="300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A0072" w:rsidRPr="007E37E3" w:rsidRDefault="002A0072" w:rsidP="00781CC6">
            <w:pPr>
              <w:rPr>
                <w:b/>
              </w:rPr>
            </w:pPr>
            <w:r w:rsidRPr="007E37E3">
              <w:rPr>
                <w:b/>
              </w:rPr>
              <w:t>Национальная экономика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>
            <w:pPr>
              <w:rPr>
                <w:b/>
              </w:rPr>
            </w:pPr>
          </w:p>
          <w:p w:rsidR="002A0072" w:rsidRPr="007E37E3" w:rsidRDefault="002A0072" w:rsidP="00781CC6">
            <w:pPr>
              <w:rPr>
                <w:b/>
              </w:rPr>
            </w:pPr>
            <w:r w:rsidRPr="007E37E3">
              <w:rPr>
                <w:b/>
              </w:rPr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A0072" w:rsidRPr="007E37E3" w:rsidRDefault="002A0072" w:rsidP="00781CC6">
            <w:pPr>
              <w:rPr>
                <w:b/>
              </w:rPr>
            </w:pPr>
            <w:r w:rsidRPr="007E37E3">
              <w:rPr>
                <w:b/>
              </w:rPr>
              <w:t>0400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A0072" w:rsidRPr="007E37E3" w:rsidRDefault="002A0072" w:rsidP="00781CC6">
            <w:pPr>
              <w:rPr>
                <w:b/>
              </w:rPr>
            </w:pPr>
            <w:r w:rsidRPr="007E37E3">
              <w:rPr>
                <w:b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A0072" w:rsidRPr="007E37E3" w:rsidRDefault="002A0072" w:rsidP="00781CC6">
            <w:pPr>
              <w:rPr>
                <w:b/>
              </w:rPr>
            </w:pPr>
            <w:r w:rsidRPr="007E37E3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A0072" w:rsidRPr="007E37E3" w:rsidRDefault="002A0072" w:rsidP="00781CC6">
            <w:pPr>
              <w:jc w:val="right"/>
              <w:rPr>
                <w:b/>
                <w:color w:val="000000"/>
              </w:rPr>
            </w:pPr>
            <w:r w:rsidRPr="007E37E3">
              <w:rPr>
                <w:b/>
                <w:color w:val="000000"/>
              </w:rPr>
              <w:t>1076519,00</w:t>
            </w:r>
          </w:p>
        </w:tc>
      </w:tr>
      <w:tr w:rsidR="00781CC6" w:rsidRPr="007E37E3" w:rsidTr="00781CC6">
        <w:trPr>
          <w:trHeight w:val="600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Мероприятия по развитию сети автомобильных дорог общего пользования  сельского поселения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>
            <w:pPr>
              <w:rPr>
                <w:b/>
              </w:rPr>
            </w:pPr>
          </w:p>
          <w:p w:rsidR="002A0072" w:rsidRPr="007E37E3" w:rsidRDefault="002A0072" w:rsidP="00781CC6">
            <w:pPr>
              <w:rPr>
                <w:b/>
              </w:rPr>
            </w:pPr>
          </w:p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0409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2440191290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b/>
                <w:color w:val="000000"/>
              </w:rPr>
            </w:pPr>
            <w:r w:rsidRPr="007E37E3">
              <w:rPr>
                <w:b/>
                <w:color w:val="000000"/>
              </w:rPr>
              <w:t>1 076 519,00</w:t>
            </w:r>
          </w:p>
        </w:tc>
      </w:tr>
      <w:tr w:rsidR="00781CC6" w:rsidRPr="007E37E3" w:rsidTr="00781CC6">
        <w:trPr>
          <w:trHeight w:val="132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0409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2440191290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1 076 519,00</w:t>
            </w:r>
          </w:p>
        </w:tc>
      </w:tr>
      <w:tr w:rsidR="00781CC6" w:rsidRPr="007E37E3" w:rsidTr="00781CC6">
        <w:trPr>
          <w:trHeight w:val="416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0409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2440191290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1 076 519,00</w:t>
            </w:r>
          </w:p>
        </w:tc>
      </w:tr>
      <w:tr w:rsidR="00781CC6" w:rsidRPr="007E37E3" w:rsidTr="00781CC6">
        <w:trPr>
          <w:trHeight w:val="300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Прочая закупка товаров, работ и услуг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0409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2440191290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1 076 519,00</w:t>
            </w:r>
          </w:p>
        </w:tc>
      </w:tr>
      <w:tr w:rsidR="002A0072" w:rsidRPr="007E37E3" w:rsidTr="00781CC6">
        <w:trPr>
          <w:trHeight w:val="300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A0072" w:rsidRPr="007E37E3" w:rsidRDefault="002A0072" w:rsidP="00781CC6">
            <w:pPr>
              <w:rPr>
                <w:b/>
              </w:rPr>
            </w:pPr>
            <w:r w:rsidRPr="007E37E3">
              <w:rPr>
                <w:b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>
            <w:pPr>
              <w:rPr>
                <w:b/>
              </w:rPr>
            </w:pPr>
          </w:p>
          <w:p w:rsidR="002A0072" w:rsidRPr="007E37E3" w:rsidRDefault="002A0072" w:rsidP="00781CC6">
            <w:pPr>
              <w:rPr>
                <w:b/>
              </w:rPr>
            </w:pPr>
            <w:r w:rsidRPr="007E37E3">
              <w:rPr>
                <w:b/>
              </w:rPr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A0072" w:rsidRPr="007E37E3" w:rsidRDefault="002A0072" w:rsidP="00781CC6">
            <w:pPr>
              <w:rPr>
                <w:b/>
              </w:rPr>
            </w:pPr>
            <w:r w:rsidRPr="007E37E3">
              <w:rPr>
                <w:b/>
              </w:rPr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A0072" w:rsidRPr="007E37E3" w:rsidRDefault="002A0072" w:rsidP="00781CC6">
            <w:pPr>
              <w:rPr>
                <w:b/>
              </w:rPr>
            </w:pPr>
            <w:r w:rsidRPr="007E37E3">
              <w:rPr>
                <w:b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A0072" w:rsidRPr="007E37E3" w:rsidRDefault="002A0072" w:rsidP="00781CC6">
            <w:pPr>
              <w:rPr>
                <w:b/>
              </w:rPr>
            </w:pPr>
            <w:r w:rsidRPr="007E37E3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A0072" w:rsidRPr="007E37E3" w:rsidRDefault="002A0072" w:rsidP="00781CC6">
            <w:pPr>
              <w:jc w:val="right"/>
              <w:rPr>
                <w:b/>
                <w:color w:val="000000"/>
              </w:rPr>
            </w:pPr>
            <w:r w:rsidRPr="007E37E3">
              <w:rPr>
                <w:b/>
                <w:color w:val="000000"/>
              </w:rPr>
              <w:t>3976028,24</w:t>
            </w:r>
          </w:p>
        </w:tc>
      </w:tr>
      <w:tr w:rsidR="00781CC6" w:rsidRPr="007E37E3" w:rsidTr="00781CC6">
        <w:trPr>
          <w:trHeight w:val="411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Иные межбюджетные трансферты бюджетам сельских поселений на обеспечение комплексного развития сельских территорий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>
            <w:pPr>
              <w:rPr>
                <w:b/>
              </w:rPr>
            </w:pPr>
          </w:p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25402L5760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b/>
                <w:color w:val="000000"/>
              </w:rPr>
            </w:pPr>
            <w:r w:rsidRPr="007E37E3">
              <w:rPr>
                <w:b/>
                <w:color w:val="000000"/>
              </w:rPr>
              <w:t>2 879 654,40</w:t>
            </w:r>
          </w:p>
        </w:tc>
      </w:tr>
      <w:tr w:rsidR="00781CC6" w:rsidRPr="007E37E3" w:rsidTr="00781CC6">
        <w:trPr>
          <w:trHeight w:val="262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25402L5760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2 879 654,40</w:t>
            </w:r>
          </w:p>
        </w:tc>
      </w:tr>
      <w:tr w:rsidR="00781CC6" w:rsidRPr="007E37E3" w:rsidTr="00781CC6">
        <w:trPr>
          <w:trHeight w:val="407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25402L5760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2 879 654,40</w:t>
            </w:r>
          </w:p>
        </w:tc>
      </w:tr>
      <w:tr w:rsidR="00781CC6" w:rsidRPr="007E37E3" w:rsidTr="00781CC6">
        <w:trPr>
          <w:trHeight w:val="143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Прочая закупка товаров, работ и услуг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25402L5760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2 879 654,40</w:t>
            </w:r>
          </w:p>
        </w:tc>
      </w:tr>
      <w:tr w:rsidR="00781CC6" w:rsidRPr="007E37E3" w:rsidTr="00781CC6">
        <w:trPr>
          <w:trHeight w:val="231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Расходы бюджета сельского поселения на уличное освещение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>
            <w:pPr>
              <w:rPr>
                <w:b/>
              </w:rPr>
            </w:pPr>
          </w:p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3040198760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b/>
                <w:color w:val="000000"/>
              </w:rPr>
            </w:pPr>
            <w:r w:rsidRPr="007E37E3">
              <w:rPr>
                <w:b/>
                <w:color w:val="000000"/>
              </w:rPr>
              <w:t>357 574,06</w:t>
            </w:r>
          </w:p>
        </w:tc>
      </w:tr>
      <w:tr w:rsidR="00781CC6" w:rsidRPr="007E37E3" w:rsidTr="00781CC6">
        <w:trPr>
          <w:trHeight w:val="135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3040198760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357 574,06</w:t>
            </w:r>
          </w:p>
        </w:tc>
      </w:tr>
      <w:tr w:rsidR="00781CC6" w:rsidRPr="007E37E3" w:rsidTr="00781CC6">
        <w:trPr>
          <w:trHeight w:val="364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3040198760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357 574,06</w:t>
            </w:r>
          </w:p>
        </w:tc>
      </w:tr>
      <w:tr w:rsidR="00781CC6" w:rsidRPr="007E37E3" w:rsidTr="00781CC6">
        <w:trPr>
          <w:trHeight w:val="115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Закупка энергетических ресурсов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3040198760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357 574,06</w:t>
            </w:r>
          </w:p>
        </w:tc>
      </w:tr>
      <w:tr w:rsidR="00781CC6" w:rsidRPr="007E37E3" w:rsidTr="00781CC6">
        <w:trPr>
          <w:trHeight w:val="217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Расходы бюджета сельского поселения на уличное освещение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>
            <w:pPr>
              <w:rPr>
                <w:b/>
              </w:rPr>
            </w:pPr>
          </w:p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30401S8760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b/>
                <w:color w:val="000000"/>
              </w:rPr>
            </w:pPr>
            <w:r w:rsidRPr="007E37E3">
              <w:rPr>
                <w:b/>
                <w:color w:val="000000"/>
              </w:rPr>
              <w:t>87 594,89</w:t>
            </w:r>
          </w:p>
        </w:tc>
      </w:tr>
      <w:tr w:rsidR="00781CC6" w:rsidRPr="007E37E3" w:rsidTr="00781CC6">
        <w:trPr>
          <w:trHeight w:val="263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30401S8760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87 594,89</w:t>
            </w:r>
          </w:p>
        </w:tc>
      </w:tr>
      <w:tr w:rsidR="00781CC6" w:rsidRPr="007E37E3" w:rsidTr="00781CC6">
        <w:trPr>
          <w:trHeight w:val="423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30401S8760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87 594,89</w:t>
            </w:r>
          </w:p>
        </w:tc>
      </w:tr>
      <w:tr w:rsidR="00781CC6" w:rsidRPr="007E37E3" w:rsidTr="00781CC6">
        <w:trPr>
          <w:trHeight w:val="131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Закупка энергетических ресурсов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30401S8760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87 594,89</w:t>
            </w:r>
          </w:p>
        </w:tc>
      </w:tr>
      <w:tr w:rsidR="00781CC6" w:rsidRPr="007E37E3" w:rsidTr="00781CC6">
        <w:trPr>
          <w:trHeight w:val="360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 xml:space="preserve">"Расходы на благоустройство </w:t>
            </w:r>
            <w:r w:rsidRPr="007E37E3">
              <w:rPr>
                <w:b/>
              </w:rPr>
              <w:br/>
              <w:t>территории сельского поселения "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>
            <w:pPr>
              <w:rPr>
                <w:b/>
              </w:rPr>
            </w:pPr>
          </w:p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5640191250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b/>
                <w:color w:val="000000"/>
              </w:rPr>
            </w:pPr>
            <w:r w:rsidRPr="007E37E3">
              <w:rPr>
                <w:b/>
                <w:color w:val="000000"/>
              </w:rPr>
              <w:t>651 204,89</w:t>
            </w:r>
          </w:p>
        </w:tc>
      </w:tr>
      <w:tr w:rsidR="00781CC6" w:rsidRPr="007E37E3" w:rsidTr="00781CC6">
        <w:trPr>
          <w:trHeight w:val="267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5640191250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490 553,26</w:t>
            </w:r>
          </w:p>
        </w:tc>
      </w:tr>
      <w:tr w:rsidR="00781CC6" w:rsidRPr="007E37E3" w:rsidTr="00781CC6">
        <w:trPr>
          <w:trHeight w:val="426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5640191250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490 553,26</w:t>
            </w:r>
          </w:p>
        </w:tc>
      </w:tr>
      <w:tr w:rsidR="00781CC6" w:rsidRPr="007E37E3" w:rsidTr="00781CC6">
        <w:trPr>
          <w:trHeight w:val="121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Прочая закупка товаров, работ и услуг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5640191250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490 553,26</w:t>
            </w:r>
          </w:p>
        </w:tc>
      </w:tr>
      <w:tr w:rsidR="00781CC6" w:rsidRPr="007E37E3" w:rsidTr="00781CC6">
        <w:trPr>
          <w:trHeight w:val="210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Иные бюджетные ассигнования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5640191250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160 651,63</w:t>
            </w:r>
          </w:p>
        </w:tc>
      </w:tr>
      <w:tr w:rsidR="00781CC6" w:rsidRPr="007E37E3" w:rsidTr="00781CC6">
        <w:trPr>
          <w:trHeight w:val="127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5640191250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160 651,63</w:t>
            </w:r>
          </w:p>
        </w:tc>
      </w:tr>
      <w:tr w:rsidR="00781CC6" w:rsidRPr="007E37E3" w:rsidTr="00781CC6">
        <w:trPr>
          <w:trHeight w:val="215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Уплата налога на имущество организаций и земельного налога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5640191250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151 281,27</w:t>
            </w:r>
          </w:p>
        </w:tc>
      </w:tr>
      <w:tr w:rsidR="00781CC6" w:rsidRPr="007E37E3" w:rsidTr="00781CC6">
        <w:trPr>
          <w:trHeight w:val="133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Уплата иных платежей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0503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5640191250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9 370,36</w:t>
            </w:r>
          </w:p>
        </w:tc>
      </w:tr>
      <w:tr w:rsidR="002A0072" w:rsidRPr="007E37E3" w:rsidTr="00781CC6">
        <w:trPr>
          <w:trHeight w:val="133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A0072" w:rsidRPr="007E37E3" w:rsidRDefault="002A0072" w:rsidP="00781CC6">
            <w:pPr>
              <w:rPr>
                <w:b/>
              </w:rPr>
            </w:pPr>
            <w:r w:rsidRPr="007E37E3">
              <w:rPr>
                <w:b/>
              </w:rPr>
              <w:t>Культура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>
            <w:pPr>
              <w:rPr>
                <w:b/>
              </w:rPr>
            </w:pPr>
            <w:r w:rsidRPr="007E37E3">
              <w:rPr>
                <w:b/>
              </w:rPr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A0072" w:rsidRPr="007E37E3" w:rsidRDefault="002A0072" w:rsidP="00781CC6">
            <w:pPr>
              <w:rPr>
                <w:b/>
              </w:rPr>
            </w:pPr>
            <w:r w:rsidRPr="007E37E3">
              <w:rPr>
                <w:b/>
              </w:rPr>
              <w:t>0800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A0072" w:rsidRPr="007E37E3" w:rsidRDefault="00375C10" w:rsidP="00781CC6">
            <w:pPr>
              <w:rPr>
                <w:b/>
              </w:rPr>
            </w:pPr>
            <w:r w:rsidRPr="007E37E3">
              <w:rPr>
                <w:b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A0072" w:rsidRPr="007E37E3" w:rsidRDefault="00375C10" w:rsidP="00781CC6">
            <w:pPr>
              <w:rPr>
                <w:b/>
              </w:rPr>
            </w:pPr>
            <w:r w:rsidRPr="007E37E3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A0072" w:rsidRPr="007E37E3" w:rsidRDefault="00375C10" w:rsidP="00781CC6">
            <w:pPr>
              <w:jc w:val="right"/>
              <w:rPr>
                <w:b/>
                <w:color w:val="000000"/>
              </w:rPr>
            </w:pPr>
            <w:r w:rsidRPr="007E37E3">
              <w:rPr>
                <w:b/>
                <w:color w:val="000000"/>
              </w:rPr>
              <w:t>1751185,78</w:t>
            </w:r>
          </w:p>
        </w:tc>
      </w:tr>
      <w:tr w:rsidR="00781CC6" w:rsidRPr="007E37E3" w:rsidTr="00781CC6">
        <w:trPr>
          <w:trHeight w:val="363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Расходы на обеспечение деятельности муниципальных учреждений за счет резервного фонда Правительства Воронежской области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>
            <w:pPr>
              <w:rPr>
                <w:b/>
              </w:rPr>
            </w:pPr>
          </w:p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1140120540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b/>
                <w:color w:val="000000"/>
              </w:rPr>
            </w:pPr>
            <w:r w:rsidRPr="007E37E3">
              <w:rPr>
                <w:b/>
                <w:color w:val="000000"/>
              </w:rPr>
              <w:t>300 000,00</w:t>
            </w:r>
          </w:p>
        </w:tc>
      </w:tr>
      <w:tr w:rsidR="00781CC6" w:rsidRPr="007E37E3" w:rsidTr="00781CC6">
        <w:trPr>
          <w:trHeight w:val="269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1140120540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300 000,00</w:t>
            </w:r>
          </w:p>
        </w:tc>
      </w:tr>
      <w:tr w:rsidR="00781CC6" w:rsidRPr="007E37E3" w:rsidTr="00781CC6">
        <w:trPr>
          <w:trHeight w:val="414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1140120540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300 000,00</w:t>
            </w:r>
          </w:p>
        </w:tc>
      </w:tr>
      <w:tr w:rsidR="00781CC6" w:rsidRPr="007E37E3" w:rsidTr="00781CC6">
        <w:trPr>
          <w:trHeight w:val="137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Прочая закупка товаров, работ и услуг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1140120540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300 000,00</w:t>
            </w:r>
          </w:p>
        </w:tc>
      </w:tr>
      <w:tr w:rsidR="00781CC6" w:rsidRPr="007E37E3" w:rsidTr="00781CC6">
        <w:trPr>
          <w:trHeight w:val="225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Расходы на обеспечение деятельности муниципальных учреждений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>
            <w:pPr>
              <w:rPr>
                <w:b/>
              </w:rPr>
            </w:pPr>
          </w:p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1140190590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b/>
                <w:color w:val="000000"/>
              </w:rPr>
            </w:pPr>
            <w:r w:rsidRPr="007E37E3">
              <w:rPr>
                <w:b/>
                <w:color w:val="000000"/>
              </w:rPr>
              <w:t>1 276 285,78</w:t>
            </w:r>
          </w:p>
        </w:tc>
      </w:tr>
      <w:tr w:rsidR="00781CC6" w:rsidRPr="007E37E3" w:rsidTr="00781CC6">
        <w:trPr>
          <w:trHeight w:val="569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1140190590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1 030 965,75</w:t>
            </w:r>
          </w:p>
        </w:tc>
      </w:tr>
      <w:tr w:rsidR="00781CC6" w:rsidRPr="007E37E3" w:rsidTr="00781CC6">
        <w:trPr>
          <w:trHeight w:val="265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Расходы на выплаты персоналу казенных учреждений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1140190590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1 030 965,75</w:t>
            </w:r>
          </w:p>
        </w:tc>
      </w:tr>
      <w:tr w:rsidR="00781CC6" w:rsidRPr="007E37E3" w:rsidTr="00781CC6">
        <w:trPr>
          <w:trHeight w:val="283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Фонд оплаты труда учреждений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1140190590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792 144,51</w:t>
            </w:r>
          </w:p>
        </w:tc>
      </w:tr>
      <w:tr w:rsidR="00781CC6" w:rsidRPr="007E37E3" w:rsidTr="00781CC6">
        <w:trPr>
          <w:trHeight w:val="401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 xml:space="preserve">Взносы по обязательному социальному </w:t>
            </w:r>
            <w:r w:rsidRPr="007E37E3">
              <w:lastRenderedPageBreak/>
              <w:t>страхованию на выплаты по оплате труда работников и иные выплаты работникам учреждений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lastRenderedPageBreak/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lastRenderedPageBreak/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1140190590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238 821,24</w:t>
            </w:r>
          </w:p>
        </w:tc>
      </w:tr>
      <w:tr w:rsidR="00781CC6" w:rsidRPr="007E37E3" w:rsidTr="00781CC6">
        <w:trPr>
          <w:trHeight w:val="279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1140190590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245 319,95</w:t>
            </w:r>
          </w:p>
        </w:tc>
      </w:tr>
      <w:tr w:rsidR="00781CC6" w:rsidRPr="007E37E3" w:rsidTr="00781CC6">
        <w:trPr>
          <w:trHeight w:val="411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1140190590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245 319,95</w:t>
            </w:r>
          </w:p>
        </w:tc>
      </w:tr>
      <w:tr w:rsidR="00781CC6" w:rsidRPr="007E37E3" w:rsidTr="00781CC6">
        <w:trPr>
          <w:trHeight w:val="275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1140190590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27 868,00</w:t>
            </w:r>
          </w:p>
        </w:tc>
      </w:tr>
      <w:tr w:rsidR="00781CC6" w:rsidRPr="007E37E3" w:rsidTr="00781CC6">
        <w:trPr>
          <w:trHeight w:val="300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Прочая закупка товаров, работ и услуг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1140190590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213 976,33</w:t>
            </w:r>
          </w:p>
        </w:tc>
      </w:tr>
      <w:tr w:rsidR="00781CC6" w:rsidRPr="007E37E3" w:rsidTr="00781CC6">
        <w:trPr>
          <w:trHeight w:val="300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Закупка энергетических ресурсов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1140190590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3 475,62</w:t>
            </w:r>
          </w:p>
        </w:tc>
      </w:tr>
      <w:tr w:rsidR="00781CC6" w:rsidRPr="007E37E3" w:rsidTr="00781CC6">
        <w:trPr>
          <w:trHeight w:val="300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Иные бюджетные ассигнования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1140190590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0,08</w:t>
            </w:r>
          </w:p>
        </w:tc>
      </w:tr>
      <w:tr w:rsidR="00781CC6" w:rsidRPr="007E37E3" w:rsidTr="00781CC6">
        <w:trPr>
          <w:trHeight w:val="300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1140190590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0,08</w:t>
            </w:r>
          </w:p>
        </w:tc>
      </w:tr>
      <w:tr w:rsidR="00781CC6" w:rsidRPr="007E37E3" w:rsidTr="00781CC6">
        <w:trPr>
          <w:trHeight w:val="300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Уплата иных платежей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1140190590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0,08</w:t>
            </w:r>
          </w:p>
        </w:tc>
      </w:tr>
      <w:tr w:rsidR="00781CC6" w:rsidRPr="007E37E3" w:rsidTr="00781CC6">
        <w:trPr>
          <w:trHeight w:val="429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Расходы на обеспечение деятельности подведомственных учреждений культур</w:t>
            </w:r>
            <w:proofErr w:type="gramStart"/>
            <w:r w:rsidRPr="007E37E3">
              <w:rPr>
                <w:b/>
              </w:rPr>
              <w:t>ы-</w:t>
            </w:r>
            <w:proofErr w:type="gramEnd"/>
            <w:r w:rsidRPr="007E37E3">
              <w:rPr>
                <w:b/>
              </w:rPr>
              <w:t xml:space="preserve"> сельских библиотек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>
            <w:pPr>
              <w:rPr>
                <w:b/>
              </w:rPr>
            </w:pPr>
          </w:p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1140290600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b/>
                <w:color w:val="000000"/>
              </w:rPr>
            </w:pPr>
            <w:r w:rsidRPr="007E37E3">
              <w:rPr>
                <w:b/>
                <w:color w:val="000000"/>
              </w:rPr>
              <w:t>174 900,00</w:t>
            </w:r>
          </w:p>
        </w:tc>
      </w:tr>
      <w:tr w:rsidR="00781CC6" w:rsidRPr="007E37E3" w:rsidTr="00781CC6">
        <w:trPr>
          <w:trHeight w:val="563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1140290600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174 900,00</w:t>
            </w:r>
          </w:p>
        </w:tc>
      </w:tr>
      <w:tr w:rsidR="00781CC6" w:rsidRPr="007E37E3" w:rsidTr="00781CC6">
        <w:trPr>
          <w:trHeight w:val="273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Расходы на выплаты персоналу казенных учреждений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1140290600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174 900,00</w:t>
            </w:r>
          </w:p>
        </w:tc>
      </w:tr>
      <w:tr w:rsidR="00781CC6" w:rsidRPr="007E37E3" w:rsidTr="00781CC6">
        <w:trPr>
          <w:trHeight w:val="300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Фонд оплаты труда учреждений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1140290600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134 300,00</w:t>
            </w:r>
          </w:p>
        </w:tc>
      </w:tr>
      <w:tr w:rsidR="00781CC6" w:rsidRPr="007E37E3" w:rsidTr="00781CC6">
        <w:trPr>
          <w:trHeight w:val="416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0801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1140290600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40 600,00</w:t>
            </w:r>
          </w:p>
        </w:tc>
      </w:tr>
      <w:tr w:rsidR="00375C10" w:rsidRPr="007E37E3" w:rsidTr="00375C10">
        <w:trPr>
          <w:trHeight w:val="181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75C10" w:rsidRPr="007E37E3" w:rsidRDefault="00375C10" w:rsidP="00781CC6">
            <w:pPr>
              <w:rPr>
                <w:b/>
              </w:rPr>
            </w:pPr>
            <w:r w:rsidRPr="007E37E3">
              <w:rPr>
                <w:b/>
              </w:rPr>
              <w:t>Социальная политика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75C10" w:rsidRPr="007E37E3" w:rsidRDefault="00375C10" w:rsidP="00781CC6">
            <w:pPr>
              <w:rPr>
                <w:b/>
              </w:rPr>
            </w:pPr>
          </w:p>
          <w:p w:rsidR="00375C10" w:rsidRPr="007E37E3" w:rsidRDefault="00375C10" w:rsidP="00781CC6">
            <w:pPr>
              <w:rPr>
                <w:b/>
              </w:rPr>
            </w:pPr>
            <w:r w:rsidRPr="007E37E3">
              <w:rPr>
                <w:b/>
              </w:rPr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75C10" w:rsidRPr="007E37E3" w:rsidRDefault="00375C10" w:rsidP="00781CC6">
            <w:pPr>
              <w:rPr>
                <w:b/>
              </w:rPr>
            </w:pPr>
            <w:r w:rsidRPr="007E37E3">
              <w:rPr>
                <w:b/>
              </w:rPr>
              <w:t>1000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75C10" w:rsidRPr="007E37E3" w:rsidRDefault="00375C10" w:rsidP="00781CC6">
            <w:pPr>
              <w:rPr>
                <w:b/>
              </w:rPr>
            </w:pPr>
            <w:r w:rsidRPr="007E37E3">
              <w:rPr>
                <w:b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75C10" w:rsidRPr="007E37E3" w:rsidRDefault="00375C10" w:rsidP="00781CC6">
            <w:pPr>
              <w:rPr>
                <w:b/>
              </w:rPr>
            </w:pPr>
            <w:r w:rsidRPr="007E37E3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75C10" w:rsidRPr="007E37E3" w:rsidRDefault="00375C10" w:rsidP="00781CC6">
            <w:pPr>
              <w:jc w:val="right"/>
              <w:rPr>
                <w:b/>
                <w:color w:val="000000"/>
              </w:rPr>
            </w:pPr>
            <w:r w:rsidRPr="007E37E3">
              <w:rPr>
                <w:b/>
                <w:color w:val="000000"/>
              </w:rPr>
              <w:t>454039,80</w:t>
            </w:r>
          </w:p>
        </w:tc>
      </w:tr>
      <w:tr w:rsidR="00781CC6" w:rsidRPr="007E37E3" w:rsidTr="00781CC6">
        <w:trPr>
          <w:trHeight w:val="274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Доплаты к пенсиям муниципальных служащих  сельского поселения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>
            <w:pPr>
              <w:rPr>
                <w:b/>
              </w:rPr>
            </w:pPr>
          </w:p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1001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0340190490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Pr>
              <w:rPr>
                <w:b/>
              </w:rPr>
            </w:pPr>
            <w:r w:rsidRPr="007E37E3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b/>
                <w:color w:val="000000"/>
              </w:rPr>
            </w:pPr>
            <w:r w:rsidRPr="007E37E3">
              <w:rPr>
                <w:b/>
                <w:color w:val="000000"/>
              </w:rPr>
              <w:t>454 039,80</w:t>
            </w:r>
          </w:p>
        </w:tc>
      </w:tr>
      <w:tr w:rsidR="00781CC6" w:rsidRPr="007E37E3" w:rsidTr="00781CC6">
        <w:trPr>
          <w:trHeight w:val="150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Социальное обеспечение и иные выплаты населению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0340190490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454 039,80</w:t>
            </w:r>
          </w:p>
        </w:tc>
      </w:tr>
      <w:tr w:rsidR="00781CC6" w:rsidRPr="007E37E3" w:rsidTr="00781CC6">
        <w:trPr>
          <w:trHeight w:val="96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Публичные нормативные социальные выплаты гражданам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0340190490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454 039,80</w:t>
            </w:r>
          </w:p>
        </w:tc>
      </w:tr>
      <w:tr w:rsidR="00781CC6" w:rsidRPr="007E37E3" w:rsidTr="00781CC6">
        <w:trPr>
          <w:trHeight w:val="70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Иные пенсии, социальные доплаты к пенсиям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914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1001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0340190490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454 039,80</w:t>
            </w:r>
          </w:p>
        </w:tc>
      </w:tr>
      <w:tr w:rsidR="00781CC6" w:rsidRPr="007E37E3" w:rsidTr="00781CC6">
        <w:trPr>
          <w:trHeight w:val="130"/>
          <w:jc w:val="center"/>
        </w:trPr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proofErr w:type="gramStart"/>
            <w:r w:rsidRPr="007E37E3">
              <w:lastRenderedPageBreak/>
              <w:t>Результат исполнения бюджета (дефицит / профицит</w:t>
            </w:r>
            <w:proofErr w:type="gramEnd"/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0072" w:rsidRPr="007E37E3" w:rsidRDefault="002A0072" w:rsidP="00781CC6"/>
          <w:p w:rsidR="00781CC6" w:rsidRPr="007E37E3" w:rsidRDefault="00781CC6" w:rsidP="00781CC6">
            <w:r w:rsidRPr="007E37E3">
              <w:t>000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7900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1CC6" w:rsidRPr="007E37E3" w:rsidRDefault="00781CC6" w:rsidP="00781CC6">
            <w:r w:rsidRPr="007E37E3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1CC6" w:rsidRPr="007E37E3" w:rsidRDefault="00781CC6" w:rsidP="00781CC6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282 138,95</w:t>
            </w:r>
          </w:p>
        </w:tc>
      </w:tr>
    </w:tbl>
    <w:p w:rsidR="00846042" w:rsidRPr="007E37E3" w:rsidRDefault="00846042" w:rsidP="00846042">
      <w:pPr>
        <w:jc w:val="both"/>
      </w:pPr>
    </w:p>
    <w:p w:rsidR="00846042" w:rsidRPr="007E37E3" w:rsidRDefault="00846042" w:rsidP="00846042">
      <w:pPr>
        <w:jc w:val="both"/>
        <w:rPr>
          <w:b/>
        </w:rPr>
      </w:pPr>
    </w:p>
    <w:p w:rsidR="00C16A2F" w:rsidRPr="007E37E3" w:rsidRDefault="00C16A2F"/>
    <w:p w:rsidR="00375C10" w:rsidRPr="007E37E3" w:rsidRDefault="00375C10" w:rsidP="00375C10"/>
    <w:p w:rsidR="00375C10" w:rsidRPr="007E37E3" w:rsidRDefault="00375C10" w:rsidP="00375C10"/>
    <w:p w:rsidR="00375C10" w:rsidRPr="007E37E3" w:rsidRDefault="00375C10" w:rsidP="00375C10">
      <w:pPr>
        <w:jc w:val="right"/>
      </w:pPr>
      <w:r w:rsidRPr="007E37E3">
        <w:t>Приложение № 5</w:t>
      </w:r>
    </w:p>
    <w:p w:rsidR="00375C10" w:rsidRPr="007E37E3" w:rsidRDefault="00375C10" w:rsidP="00375C10">
      <w:pPr>
        <w:jc w:val="right"/>
      </w:pPr>
      <w:r w:rsidRPr="007E37E3">
        <w:t>к решению Совета народных депутатов</w:t>
      </w:r>
    </w:p>
    <w:p w:rsidR="00375C10" w:rsidRPr="007E37E3" w:rsidRDefault="00375C10" w:rsidP="00375C10">
      <w:pPr>
        <w:jc w:val="right"/>
      </w:pPr>
      <w:proofErr w:type="spellStart"/>
      <w:r w:rsidRPr="007E37E3">
        <w:t>Большеприваловского</w:t>
      </w:r>
      <w:proofErr w:type="spellEnd"/>
      <w:r w:rsidRPr="007E37E3">
        <w:t xml:space="preserve"> сельского поселения</w:t>
      </w:r>
    </w:p>
    <w:p w:rsidR="00375C10" w:rsidRPr="007E37E3" w:rsidRDefault="00375C10" w:rsidP="00375C10">
      <w:pPr>
        <w:jc w:val="right"/>
      </w:pPr>
      <w:proofErr w:type="spellStart"/>
      <w:r w:rsidRPr="007E37E3">
        <w:t>Верхнехавского</w:t>
      </w:r>
      <w:proofErr w:type="spellEnd"/>
      <w:r w:rsidRPr="007E37E3">
        <w:t xml:space="preserve"> муниципального района</w:t>
      </w:r>
    </w:p>
    <w:p w:rsidR="007E37E3" w:rsidRPr="007E37E3" w:rsidRDefault="000F11D8" w:rsidP="007E37E3">
      <w:pPr>
        <w:jc w:val="right"/>
      </w:pPr>
      <w:r>
        <w:t>от  29.03</w:t>
      </w:r>
      <w:r w:rsidR="007E37E3">
        <w:t>.2024г.  .№  79</w:t>
      </w:r>
    </w:p>
    <w:p w:rsidR="00375C10" w:rsidRPr="007E37E3" w:rsidRDefault="00375C10" w:rsidP="00375C10">
      <w:pPr>
        <w:jc w:val="right"/>
      </w:pPr>
    </w:p>
    <w:p w:rsidR="00375C10" w:rsidRPr="007E37E3" w:rsidRDefault="00375C10" w:rsidP="00375C10"/>
    <w:p w:rsidR="00375C10" w:rsidRPr="007E37E3" w:rsidRDefault="00375C10" w:rsidP="00375C10"/>
    <w:p w:rsidR="00375C10" w:rsidRPr="007E37E3" w:rsidRDefault="00375C10" w:rsidP="00375C10"/>
    <w:p w:rsidR="00375C10" w:rsidRPr="00567853" w:rsidRDefault="00375C10" w:rsidP="00375C10">
      <w:pPr>
        <w:jc w:val="center"/>
      </w:pPr>
      <w:r w:rsidRPr="00567853">
        <w:t>ИСТОЧНИКИ</w:t>
      </w:r>
    </w:p>
    <w:p w:rsidR="00375C10" w:rsidRPr="00567853" w:rsidRDefault="00375C10" w:rsidP="00375C10">
      <w:pPr>
        <w:jc w:val="center"/>
      </w:pPr>
      <w:r w:rsidRPr="00567853">
        <w:t>внутреннего финансирования</w:t>
      </w:r>
    </w:p>
    <w:p w:rsidR="00375C10" w:rsidRPr="00567853" w:rsidRDefault="00375C10" w:rsidP="00375C10">
      <w:pPr>
        <w:jc w:val="center"/>
      </w:pPr>
      <w:r w:rsidRPr="00567853">
        <w:t xml:space="preserve">бюджета  </w:t>
      </w:r>
      <w:proofErr w:type="spellStart"/>
      <w:r w:rsidRPr="00567853">
        <w:t>Большеприваловского</w:t>
      </w:r>
      <w:proofErr w:type="spellEnd"/>
      <w:r w:rsidRPr="00567853">
        <w:t xml:space="preserve"> сельского поселения</w:t>
      </w:r>
    </w:p>
    <w:p w:rsidR="00375C10" w:rsidRPr="00567853" w:rsidRDefault="00375C10" w:rsidP="00375C10">
      <w:pPr>
        <w:jc w:val="center"/>
      </w:pPr>
      <w:r w:rsidRPr="00567853">
        <w:t>за 2023 год</w:t>
      </w:r>
    </w:p>
    <w:p w:rsidR="00375C10" w:rsidRPr="007E37E3" w:rsidRDefault="00375C10" w:rsidP="00375C10">
      <w:pPr>
        <w:jc w:val="right"/>
      </w:pPr>
      <w:r w:rsidRPr="007E37E3">
        <w:t xml:space="preserve">            (</w:t>
      </w:r>
      <w:proofErr w:type="spellStart"/>
      <w:r w:rsidRPr="007E37E3">
        <w:t>руб</w:t>
      </w:r>
      <w:proofErr w:type="spellEnd"/>
      <w:r w:rsidRPr="007E37E3">
        <w:t>)</w:t>
      </w:r>
    </w:p>
    <w:p w:rsidR="00375C10" w:rsidRPr="007E37E3" w:rsidRDefault="00375C10" w:rsidP="00375C10">
      <w:pPr>
        <w:jc w:val="right"/>
      </w:pPr>
    </w:p>
    <w:tbl>
      <w:tblPr>
        <w:tblW w:w="10206" w:type="dxa"/>
        <w:tblInd w:w="108" w:type="dxa"/>
        <w:tblLook w:val="04A0"/>
      </w:tblPr>
      <w:tblGrid>
        <w:gridCol w:w="5244"/>
        <w:gridCol w:w="2256"/>
        <w:gridCol w:w="2706"/>
      </w:tblGrid>
      <w:tr w:rsidR="00375C10" w:rsidRPr="007E37E3" w:rsidTr="00567853">
        <w:trPr>
          <w:trHeight w:val="1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5C10" w:rsidRPr="007E37E3" w:rsidRDefault="00375C10" w:rsidP="00375C10">
            <w:pPr>
              <w:jc w:val="center"/>
              <w:rPr>
                <w:b/>
                <w:bCs/>
              </w:rPr>
            </w:pPr>
            <w:r w:rsidRPr="007E37E3">
              <w:rPr>
                <w:b/>
                <w:bCs/>
              </w:rPr>
              <w:t>Наименование</w:t>
            </w:r>
          </w:p>
        </w:tc>
        <w:tc>
          <w:tcPr>
            <w:tcW w:w="2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5C10" w:rsidRPr="007E37E3" w:rsidRDefault="00375C10" w:rsidP="00375C10">
            <w:pPr>
              <w:jc w:val="center"/>
              <w:rPr>
                <w:b/>
                <w:bCs/>
              </w:rPr>
            </w:pPr>
            <w:r w:rsidRPr="007E37E3">
              <w:rPr>
                <w:b/>
                <w:bCs/>
              </w:rPr>
              <w:t>Код источника финансирования по бюджетной классификации</w:t>
            </w:r>
          </w:p>
        </w:tc>
        <w:tc>
          <w:tcPr>
            <w:tcW w:w="2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5C10" w:rsidRPr="007E37E3" w:rsidRDefault="00375C10" w:rsidP="00375C10">
            <w:pPr>
              <w:jc w:val="center"/>
              <w:rPr>
                <w:b/>
                <w:bCs/>
              </w:rPr>
            </w:pPr>
            <w:r w:rsidRPr="007E37E3">
              <w:rPr>
                <w:b/>
                <w:bCs/>
              </w:rPr>
              <w:t>Сумма</w:t>
            </w:r>
          </w:p>
        </w:tc>
      </w:tr>
      <w:tr w:rsidR="00375C10" w:rsidRPr="007E37E3" w:rsidTr="00567853">
        <w:trPr>
          <w:trHeight w:val="8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5C10" w:rsidRPr="007E37E3" w:rsidRDefault="00375C10" w:rsidP="00375C10">
            <w:r w:rsidRPr="007E37E3">
              <w:t>ИТОГО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5C10" w:rsidRPr="007E37E3" w:rsidRDefault="00375C10" w:rsidP="00375C10">
            <w:r w:rsidRPr="007E37E3">
              <w:t>90000000000000000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10" w:rsidRPr="007E37E3" w:rsidRDefault="00375C10" w:rsidP="00375C10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-282 138,95</w:t>
            </w:r>
          </w:p>
        </w:tc>
      </w:tr>
      <w:tr w:rsidR="00375C10" w:rsidRPr="007E37E3" w:rsidTr="00567853">
        <w:trPr>
          <w:trHeight w:val="169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5C10" w:rsidRPr="007E37E3" w:rsidRDefault="00375C10" w:rsidP="00375C10">
            <w:r w:rsidRPr="007E37E3">
              <w:t>Изменение остатков средств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5C10" w:rsidRPr="007E37E3" w:rsidRDefault="00375C10" w:rsidP="00375C10">
            <w:r w:rsidRPr="007E37E3">
              <w:t>01000000000000000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10" w:rsidRPr="007E37E3" w:rsidRDefault="00375C10" w:rsidP="00375C10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-282 138,95</w:t>
            </w:r>
          </w:p>
        </w:tc>
      </w:tr>
      <w:tr w:rsidR="00375C10" w:rsidRPr="007E37E3" w:rsidTr="00567853">
        <w:trPr>
          <w:trHeight w:val="257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5C10" w:rsidRPr="007E37E3" w:rsidRDefault="00375C10" w:rsidP="00375C10">
            <w:r w:rsidRPr="007E37E3">
              <w:t>Изменение остатков средств на счетах по учету средств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5C10" w:rsidRPr="007E37E3" w:rsidRDefault="00375C10" w:rsidP="00375C10">
            <w:r w:rsidRPr="007E37E3">
              <w:t>01050000000000000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10" w:rsidRPr="007E37E3" w:rsidRDefault="00375C10" w:rsidP="00375C10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-282 138,95</w:t>
            </w:r>
          </w:p>
        </w:tc>
      </w:tr>
      <w:tr w:rsidR="00375C10" w:rsidRPr="007E37E3" w:rsidTr="00567853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5C10" w:rsidRPr="007E37E3" w:rsidRDefault="00375C10" w:rsidP="00375C10">
            <w:r w:rsidRPr="007E37E3">
              <w:t>Увеличение остатков средств, всего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5C10" w:rsidRPr="007E37E3" w:rsidRDefault="00375C10" w:rsidP="00375C10">
            <w:r w:rsidRPr="007E37E3">
              <w:t>00000000000000000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10" w:rsidRPr="007E37E3" w:rsidRDefault="00375C10" w:rsidP="00375C10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-10 047 419,89</w:t>
            </w:r>
          </w:p>
        </w:tc>
      </w:tr>
      <w:tr w:rsidR="00375C10" w:rsidRPr="007E37E3" w:rsidTr="00567853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5C10" w:rsidRPr="007E37E3" w:rsidRDefault="00375C10" w:rsidP="00375C10">
            <w:r w:rsidRPr="007E37E3">
              <w:t>Увеличение остатков средств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5C10" w:rsidRPr="007E37E3" w:rsidRDefault="00375C10" w:rsidP="00375C10">
            <w:r w:rsidRPr="007E37E3">
              <w:t>01050000000000500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10" w:rsidRPr="007E37E3" w:rsidRDefault="00375C10" w:rsidP="00375C10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-10 047 419,89</w:t>
            </w:r>
          </w:p>
        </w:tc>
      </w:tr>
      <w:tr w:rsidR="00375C10" w:rsidRPr="007E37E3" w:rsidTr="00567853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5C10" w:rsidRPr="007E37E3" w:rsidRDefault="00375C10" w:rsidP="00375C10">
            <w:r w:rsidRPr="007E37E3">
              <w:t>Увеличение прочих остатков средств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5C10" w:rsidRPr="007E37E3" w:rsidRDefault="00375C10" w:rsidP="00375C10">
            <w:r w:rsidRPr="007E37E3">
              <w:t>01050200000000500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10" w:rsidRPr="007E37E3" w:rsidRDefault="00375C10" w:rsidP="00375C10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-10 047 419,89</w:t>
            </w:r>
          </w:p>
        </w:tc>
      </w:tr>
      <w:tr w:rsidR="00375C10" w:rsidRPr="007E37E3" w:rsidTr="00567853">
        <w:trPr>
          <w:trHeight w:val="218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5C10" w:rsidRPr="007E37E3" w:rsidRDefault="00375C10" w:rsidP="00375C10">
            <w:r w:rsidRPr="007E37E3">
              <w:t>Увеличение прочих остатков денежных средств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5C10" w:rsidRPr="007E37E3" w:rsidRDefault="00375C10" w:rsidP="00375C10">
            <w:r w:rsidRPr="007E37E3">
              <w:t>01050201000000510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10" w:rsidRPr="007E37E3" w:rsidRDefault="00375C10" w:rsidP="00375C10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-10 047 419,89</w:t>
            </w:r>
          </w:p>
        </w:tc>
      </w:tr>
      <w:tr w:rsidR="00375C10" w:rsidRPr="007E37E3" w:rsidTr="00567853">
        <w:trPr>
          <w:trHeight w:val="39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5C10" w:rsidRPr="007E37E3" w:rsidRDefault="00375C10" w:rsidP="00375C10">
            <w:r w:rsidRPr="007E37E3">
              <w:t>Увеличение прочих остатков денежных средств бюджетов сельских поселений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5C10" w:rsidRPr="007E37E3" w:rsidRDefault="00375C10" w:rsidP="00375C10">
            <w:r w:rsidRPr="007E37E3">
              <w:t>01050201100000510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10" w:rsidRPr="007E37E3" w:rsidRDefault="00375C10" w:rsidP="00375C10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-10 047 419,89</w:t>
            </w:r>
          </w:p>
        </w:tc>
      </w:tr>
      <w:tr w:rsidR="00375C10" w:rsidRPr="007E37E3" w:rsidTr="00567853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5C10" w:rsidRPr="007E37E3" w:rsidRDefault="00375C10" w:rsidP="00375C10">
            <w:r w:rsidRPr="007E37E3">
              <w:t>Уменьшение остатков средств, всего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5C10" w:rsidRPr="007E37E3" w:rsidRDefault="00375C10" w:rsidP="00375C10">
            <w:r w:rsidRPr="007E37E3">
              <w:t>00000000000000000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10" w:rsidRPr="007E37E3" w:rsidRDefault="00375C10" w:rsidP="00375C10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9 765 280,94</w:t>
            </w:r>
          </w:p>
        </w:tc>
      </w:tr>
      <w:tr w:rsidR="00375C10" w:rsidRPr="007E37E3" w:rsidTr="00567853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5C10" w:rsidRPr="007E37E3" w:rsidRDefault="00375C10" w:rsidP="00375C10">
            <w:r w:rsidRPr="007E37E3">
              <w:t>Уменьшение остатков средств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5C10" w:rsidRPr="007E37E3" w:rsidRDefault="00375C10" w:rsidP="00375C10">
            <w:r w:rsidRPr="007E37E3">
              <w:t>01050000000000600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10" w:rsidRPr="007E37E3" w:rsidRDefault="00375C10" w:rsidP="00375C10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9 765 280,94</w:t>
            </w:r>
          </w:p>
        </w:tc>
      </w:tr>
      <w:tr w:rsidR="00375C10" w:rsidRPr="007E37E3" w:rsidTr="00567853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5C10" w:rsidRPr="007E37E3" w:rsidRDefault="00375C10" w:rsidP="00375C10">
            <w:r w:rsidRPr="007E37E3">
              <w:t>Уменьшение прочих остатков средств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5C10" w:rsidRPr="007E37E3" w:rsidRDefault="00375C10" w:rsidP="00375C10">
            <w:r w:rsidRPr="007E37E3">
              <w:t>01050200000000600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10" w:rsidRPr="007E37E3" w:rsidRDefault="00375C10" w:rsidP="00375C10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9 765 280,94</w:t>
            </w:r>
          </w:p>
        </w:tc>
      </w:tr>
      <w:tr w:rsidR="00375C10" w:rsidRPr="007E37E3" w:rsidTr="00567853">
        <w:trPr>
          <w:trHeight w:val="21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5C10" w:rsidRPr="007E37E3" w:rsidRDefault="00375C10" w:rsidP="00375C10">
            <w:r w:rsidRPr="007E37E3">
              <w:t>Уменьшение прочих остатков денежных средств бюджетов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5C10" w:rsidRPr="007E37E3" w:rsidRDefault="00375C10" w:rsidP="00375C10">
            <w:r w:rsidRPr="007E37E3">
              <w:t>01050201000000610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10" w:rsidRPr="007E37E3" w:rsidRDefault="00375C10" w:rsidP="00375C10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9 765 280,94</w:t>
            </w:r>
          </w:p>
        </w:tc>
      </w:tr>
      <w:tr w:rsidR="00375C10" w:rsidRPr="007E37E3" w:rsidTr="00567853">
        <w:trPr>
          <w:trHeight w:val="271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5C10" w:rsidRPr="007E37E3" w:rsidRDefault="00375C10" w:rsidP="00375C10">
            <w:r w:rsidRPr="007E37E3">
              <w:t>Уменьшение прочих остатков денежных средств бюджетов сельских поселений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5C10" w:rsidRPr="007E37E3" w:rsidRDefault="00375C10" w:rsidP="00375C10">
            <w:r w:rsidRPr="007E37E3">
              <w:t>01050201100000610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5C10" w:rsidRPr="007E37E3" w:rsidRDefault="00375C10" w:rsidP="00375C10">
            <w:pPr>
              <w:jc w:val="right"/>
              <w:rPr>
                <w:color w:val="000000"/>
              </w:rPr>
            </w:pPr>
            <w:r w:rsidRPr="007E37E3">
              <w:rPr>
                <w:color w:val="000000"/>
              </w:rPr>
              <w:t>9 765 280,94</w:t>
            </w:r>
          </w:p>
        </w:tc>
      </w:tr>
    </w:tbl>
    <w:p w:rsidR="00375C10" w:rsidRPr="0093008D" w:rsidRDefault="00375C10" w:rsidP="00375C10">
      <w:pPr>
        <w:jc w:val="right"/>
        <w:rPr>
          <w:sz w:val="20"/>
          <w:szCs w:val="20"/>
        </w:rPr>
      </w:pPr>
    </w:p>
    <w:sectPr w:rsidR="00375C10" w:rsidRPr="0093008D" w:rsidSect="00CC36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C35" w:rsidRDefault="000C4C35" w:rsidP="001D7D87">
      <w:r>
        <w:separator/>
      </w:r>
    </w:p>
  </w:endnote>
  <w:endnote w:type="continuationSeparator" w:id="0">
    <w:p w:rsidR="000C4C35" w:rsidRDefault="000C4C35" w:rsidP="001D7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87" w:rsidRDefault="001D7D8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87" w:rsidRDefault="001D7D8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87" w:rsidRDefault="001D7D8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C35" w:rsidRDefault="000C4C35" w:rsidP="001D7D87">
      <w:r>
        <w:separator/>
      </w:r>
    </w:p>
  </w:footnote>
  <w:footnote w:type="continuationSeparator" w:id="0">
    <w:p w:rsidR="000C4C35" w:rsidRDefault="000C4C35" w:rsidP="001D7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87" w:rsidRDefault="001D7D8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87" w:rsidRDefault="001D7D8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87" w:rsidRDefault="001D7D8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F438B"/>
    <w:multiLevelType w:val="hybridMultilevel"/>
    <w:tmpl w:val="CB8A0A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042"/>
    <w:rsid w:val="000813CD"/>
    <w:rsid w:val="000C4C35"/>
    <w:rsid w:val="000F11D8"/>
    <w:rsid w:val="001D7C33"/>
    <w:rsid w:val="001D7D87"/>
    <w:rsid w:val="002351CA"/>
    <w:rsid w:val="002A0072"/>
    <w:rsid w:val="002A4C72"/>
    <w:rsid w:val="002B6451"/>
    <w:rsid w:val="00375C10"/>
    <w:rsid w:val="003903D9"/>
    <w:rsid w:val="003D5F90"/>
    <w:rsid w:val="00406969"/>
    <w:rsid w:val="00407E0B"/>
    <w:rsid w:val="00416A3D"/>
    <w:rsid w:val="00431579"/>
    <w:rsid w:val="00567853"/>
    <w:rsid w:val="005B3CE1"/>
    <w:rsid w:val="005C0D7C"/>
    <w:rsid w:val="005D077F"/>
    <w:rsid w:val="00673629"/>
    <w:rsid w:val="00676A1B"/>
    <w:rsid w:val="0072340E"/>
    <w:rsid w:val="00726E9F"/>
    <w:rsid w:val="00781CC6"/>
    <w:rsid w:val="007C3FC5"/>
    <w:rsid w:val="007E37E3"/>
    <w:rsid w:val="007F24DC"/>
    <w:rsid w:val="008210FD"/>
    <w:rsid w:val="00846042"/>
    <w:rsid w:val="00860F7C"/>
    <w:rsid w:val="00907366"/>
    <w:rsid w:val="00922274"/>
    <w:rsid w:val="0093008D"/>
    <w:rsid w:val="00944C87"/>
    <w:rsid w:val="009C4DD1"/>
    <w:rsid w:val="00A043C5"/>
    <w:rsid w:val="00A811EE"/>
    <w:rsid w:val="00A90A92"/>
    <w:rsid w:val="00AD5E1D"/>
    <w:rsid w:val="00B726E2"/>
    <w:rsid w:val="00C16A2F"/>
    <w:rsid w:val="00C24CBC"/>
    <w:rsid w:val="00C469D9"/>
    <w:rsid w:val="00C52E9C"/>
    <w:rsid w:val="00CC3635"/>
    <w:rsid w:val="00CD1989"/>
    <w:rsid w:val="00D94C28"/>
    <w:rsid w:val="00DB2B4F"/>
    <w:rsid w:val="00E55084"/>
    <w:rsid w:val="00E71647"/>
    <w:rsid w:val="00EA5ED4"/>
    <w:rsid w:val="00F04AF8"/>
    <w:rsid w:val="00F357EE"/>
    <w:rsid w:val="00F720E8"/>
    <w:rsid w:val="00FC5443"/>
    <w:rsid w:val="00FE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6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6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D7D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7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D7D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7D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E5649-3AD9-489A-AAA5-0E3D091B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4961</Words>
  <Characters>28278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Comp</cp:lastModifiedBy>
  <cp:revision>22</cp:revision>
  <cp:lastPrinted>2023-03-21T11:54:00Z</cp:lastPrinted>
  <dcterms:created xsi:type="dcterms:W3CDTF">2019-04-30T03:48:00Z</dcterms:created>
  <dcterms:modified xsi:type="dcterms:W3CDTF">2024-04-16T06:37:00Z</dcterms:modified>
</cp:coreProperties>
</file>