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A60" w:rsidRPr="00873865" w:rsidRDefault="00BA4A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A4A60" w:rsidRPr="00873865" w:rsidRDefault="00A00B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73865">
        <w:rPr>
          <w:rFonts w:ascii="Times New Roman" w:eastAsia="Times New Roman" w:hAnsi="Times New Roman" w:cs="Times New Roman"/>
          <w:sz w:val="24"/>
          <w:szCs w:val="24"/>
          <w:lang w:eastAsia="ar-SA"/>
        </w:rPr>
        <w:t>СОВЕТ НАРОДНЫХ ДЕПУТАТОВ</w:t>
      </w:r>
    </w:p>
    <w:p w:rsidR="00BA4A60" w:rsidRPr="00873865" w:rsidRDefault="008738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73865">
        <w:rPr>
          <w:rFonts w:ascii="Times New Roman" w:eastAsia="Times New Roman" w:hAnsi="Times New Roman" w:cs="Times New Roman"/>
          <w:sz w:val="24"/>
          <w:szCs w:val="24"/>
          <w:lang w:eastAsia="ar-SA"/>
        </w:rPr>
        <w:t>БОЛЬШЕ</w:t>
      </w:r>
      <w:r w:rsidR="00481BB5" w:rsidRPr="00873865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ПРИВАЛОВСКОГО</w:t>
      </w:r>
      <w:r w:rsidR="00A00B5D" w:rsidRPr="008738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ПОСЕЛЕНИЯ</w:t>
      </w:r>
    </w:p>
    <w:p w:rsidR="00BA4A60" w:rsidRPr="00873865" w:rsidRDefault="00A00B5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73865">
        <w:rPr>
          <w:rFonts w:ascii="Times New Roman" w:eastAsia="Times New Roman" w:hAnsi="Times New Roman" w:cs="Times New Roman"/>
          <w:sz w:val="24"/>
          <w:szCs w:val="24"/>
          <w:lang w:eastAsia="ar-SA"/>
        </w:rPr>
        <w:t>ВЕРХНЕХАВСКОГО МУНИЦИПАЛЬНОГО РАЙОНА</w:t>
      </w:r>
      <w:r w:rsidRPr="00873865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ВОРОНЕЖСКОЙ ОБЛАСТИ</w:t>
      </w:r>
    </w:p>
    <w:p w:rsidR="00DB2667" w:rsidRDefault="00DB2667">
      <w:pPr>
        <w:widowControl w:val="0"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2667" w:rsidRDefault="00DB2667">
      <w:pPr>
        <w:widowControl w:val="0"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4A60" w:rsidRPr="00873865" w:rsidRDefault="00A00B5D">
      <w:pPr>
        <w:widowControl w:val="0"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865">
        <w:rPr>
          <w:rFonts w:ascii="Times New Roman" w:eastAsia="Times New Roman" w:hAnsi="Times New Roman" w:cs="Times New Roman"/>
          <w:sz w:val="24"/>
          <w:szCs w:val="24"/>
          <w:lang w:eastAsia="ru-RU"/>
        </w:rPr>
        <w:t>Р Е Ш Е Н И Е</w:t>
      </w:r>
    </w:p>
    <w:p w:rsidR="00BA4A60" w:rsidRDefault="00BA4A60">
      <w:pPr>
        <w:widowControl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2667" w:rsidRDefault="00DB2667">
      <w:pPr>
        <w:widowControl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2667" w:rsidRPr="00873865" w:rsidRDefault="00DB2667">
      <w:pPr>
        <w:widowControl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4A60" w:rsidRPr="00873865" w:rsidRDefault="0087386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738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</w:t>
      </w:r>
      <w:r w:rsidR="00481BB5" w:rsidRPr="008738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="00A00B5D" w:rsidRPr="008738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</w:t>
      </w:r>
      <w:r w:rsidRPr="008738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A34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Pr="008738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BA4E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Pr="008738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.02.2024</w:t>
      </w:r>
      <w:r w:rsidR="00DB26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A34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</w:t>
      </w:r>
      <w:r w:rsidR="00A00B5D" w:rsidRPr="008738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r w:rsidRPr="008738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</w:t>
      </w:r>
      <w:r w:rsidR="00481BB5" w:rsidRPr="008738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="00A00B5D" w:rsidRPr="008738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№ </w:t>
      </w:r>
      <w:r w:rsidRPr="008738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70</w:t>
      </w:r>
    </w:p>
    <w:p w:rsidR="00BA4A60" w:rsidRPr="00873865" w:rsidRDefault="0087386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с.Больш</w:t>
      </w:r>
      <w:r w:rsidR="00481BB5" w:rsidRPr="00873865">
        <w:rPr>
          <w:rFonts w:ascii="Times New Roman" w:eastAsia="Times New Roman" w:hAnsi="Times New Roman" w:cs="Times New Roman"/>
          <w:sz w:val="24"/>
          <w:szCs w:val="24"/>
          <w:lang w:eastAsia="ru-RU"/>
        </w:rPr>
        <w:t>ая Приваловка</w:t>
      </w:r>
    </w:p>
    <w:p w:rsidR="00BA4A60" w:rsidRPr="00873865" w:rsidRDefault="00BA4A60">
      <w:pPr>
        <w:widowControl w:val="0"/>
        <w:spacing w:after="0" w:line="240" w:lineRule="auto"/>
        <w:ind w:firstLine="9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775B" w:rsidRPr="00873865" w:rsidRDefault="0016775B" w:rsidP="0016775B">
      <w:pPr>
        <w:suppressAutoHyphens w:val="0"/>
        <w:spacing w:after="0" w:line="256" w:lineRule="auto"/>
        <w:ind w:right="92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738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 признании утратившим силу  решение </w:t>
      </w:r>
    </w:p>
    <w:p w:rsidR="0016775B" w:rsidRPr="00873865" w:rsidRDefault="00873865" w:rsidP="0016775B">
      <w:pPr>
        <w:suppressAutoHyphens w:val="0"/>
        <w:spacing w:after="0" w:line="256" w:lineRule="auto"/>
        <w:ind w:right="92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№ 50 от 29</w:t>
      </w:r>
      <w:r w:rsidR="0016775B" w:rsidRPr="008738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.12.2022 г. «Об Утверждении Порядка </w:t>
      </w:r>
    </w:p>
    <w:p w:rsidR="0016775B" w:rsidRPr="00873865" w:rsidRDefault="0016775B" w:rsidP="0016775B">
      <w:pPr>
        <w:suppressAutoHyphens w:val="0"/>
        <w:spacing w:after="0" w:line="256" w:lineRule="auto"/>
        <w:ind w:right="92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738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подготовки и внесения в Совет народных депутатов </w:t>
      </w:r>
    </w:p>
    <w:p w:rsidR="0016775B" w:rsidRPr="00873865" w:rsidRDefault="00873865" w:rsidP="0016775B">
      <w:pPr>
        <w:suppressAutoHyphens w:val="0"/>
        <w:spacing w:after="0" w:line="256" w:lineRule="auto"/>
        <w:ind w:right="92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Больше</w:t>
      </w:r>
      <w:r w:rsidR="0016775B" w:rsidRPr="008738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приваловского сельского поселения проектов </w:t>
      </w:r>
    </w:p>
    <w:p w:rsidR="0016775B" w:rsidRPr="00873865" w:rsidRDefault="0016775B" w:rsidP="0016775B">
      <w:pPr>
        <w:suppressAutoHyphens w:val="0"/>
        <w:spacing w:after="0" w:line="256" w:lineRule="auto"/>
        <w:ind w:right="92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738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муниципальных правовых актов»</w:t>
      </w:r>
    </w:p>
    <w:p w:rsidR="00600A2D" w:rsidRDefault="00600A2D" w:rsidP="0016775B">
      <w:pPr>
        <w:suppressAutoHyphens w:val="0"/>
        <w:spacing w:after="0" w:line="256" w:lineRule="auto"/>
        <w:ind w:right="92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A3461" w:rsidRPr="00873865" w:rsidRDefault="001A3461" w:rsidP="0016775B">
      <w:pPr>
        <w:suppressAutoHyphens w:val="0"/>
        <w:spacing w:after="0" w:line="256" w:lineRule="auto"/>
        <w:ind w:right="92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00A2D" w:rsidRPr="00600A2D" w:rsidRDefault="00600A2D" w:rsidP="00873865">
      <w:pPr>
        <w:spacing w:after="0" w:line="240" w:lineRule="auto"/>
        <w:ind w:firstLine="540"/>
        <w:jc w:val="both"/>
        <w:rPr>
          <w:rFonts w:ascii="Times New Roman" w:eastAsia="Calibri" w:hAnsi="Times New Roman" w:cs="Calibri"/>
          <w:b/>
          <w:sz w:val="24"/>
          <w:szCs w:val="24"/>
        </w:rPr>
      </w:pPr>
      <w:r>
        <w:rPr>
          <w:rFonts w:ascii="Times New Roman" w:eastAsia="Calibri" w:hAnsi="Times New Roman" w:cs="Calibri"/>
          <w:sz w:val="24"/>
          <w:szCs w:val="24"/>
        </w:rPr>
        <w:t>Р</w:t>
      </w:r>
      <w:r w:rsidRPr="00600A2D">
        <w:rPr>
          <w:rFonts w:ascii="Times New Roman" w:eastAsia="Calibri" w:hAnsi="Times New Roman" w:cs="Calibri"/>
          <w:sz w:val="24"/>
          <w:szCs w:val="24"/>
        </w:rPr>
        <w:t xml:space="preserve">ассмотрев экспертное заключение правового управления Правительства Воронежской области,  Совет народных депутатов </w:t>
      </w:r>
      <w:r w:rsidR="00873865">
        <w:rPr>
          <w:rFonts w:ascii="Times New Roman" w:eastAsia="Calibri" w:hAnsi="Times New Roman" w:cs="Calibri"/>
          <w:sz w:val="24"/>
          <w:szCs w:val="24"/>
        </w:rPr>
        <w:t>Больше</w:t>
      </w:r>
      <w:r>
        <w:rPr>
          <w:rFonts w:ascii="Times New Roman" w:eastAsia="Calibri" w:hAnsi="Times New Roman" w:cs="Calibri"/>
          <w:sz w:val="24"/>
          <w:szCs w:val="24"/>
        </w:rPr>
        <w:t>приваловского</w:t>
      </w:r>
      <w:r w:rsidRPr="00600A2D">
        <w:rPr>
          <w:rFonts w:ascii="Times New Roman" w:eastAsia="Calibri" w:hAnsi="Times New Roman" w:cs="Calibri"/>
          <w:sz w:val="24"/>
          <w:szCs w:val="24"/>
        </w:rPr>
        <w:t xml:space="preserve"> сельского поселения</w:t>
      </w:r>
    </w:p>
    <w:p w:rsidR="00600A2D" w:rsidRPr="00873865" w:rsidRDefault="00600A2D" w:rsidP="00600A2D">
      <w:pPr>
        <w:spacing w:after="0" w:line="240" w:lineRule="auto"/>
        <w:ind w:firstLine="540"/>
        <w:rPr>
          <w:rFonts w:ascii="Times New Roman" w:eastAsia="Calibri" w:hAnsi="Times New Roman" w:cs="Calibri"/>
          <w:sz w:val="24"/>
          <w:szCs w:val="24"/>
        </w:rPr>
      </w:pPr>
      <w:r>
        <w:rPr>
          <w:rFonts w:ascii="Times New Roman" w:eastAsia="Calibri" w:hAnsi="Times New Roman" w:cs="Calibri"/>
          <w:b/>
          <w:sz w:val="24"/>
          <w:szCs w:val="24"/>
        </w:rPr>
        <w:t xml:space="preserve">                                                   </w:t>
      </w:r>
      <w:bookmarkStart w:id="0" w:name="_GoBack"/>
      <w:bookmarkEnd w:id="0"/>
      <w:r w:rsidRPr="00873865">
        <w:rPr>
          <w:rFonts w:ascii="Times New Roman" w:eastAsia="Calibri" w:hAnsi="Times New Roman" w:cs="Calibri"/>
          <w:sz w:val="24"/>
          <w:szCs w:val="24"/>
        </w:rPr>
        <w:t>РЕШИЛ:</w:t>
      </w:r>
    </w:p>
    <w:p w:rsidR="0016775B" w:rsidRDefault="00DB2667" w:rsidP="0016775B">
      <w:pPr>
        <w:suppressAutoHyphens w:val="0"/>
        <w:spacing w:after="0" w:line="256" w:lineRule="auto"/>
        <w:ind w:right="9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6775B" w:rsidRPr="001677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1. Признать утратившим силу  решение № </w:t>
      </w:r>
      <w:r w:rsidR="00873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50</w:t>
      </w:r>
      <w:r w:rsidR="0016775B" w:rsidRPr="001677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2</w:t>
      </w:r>
      <w:r w:rsidR="00873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16775B" w:rsidRPr="001677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</w:t>
      </w:r>
      <w:r w:rsidR="001677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16775B" w:rsidRPr="001677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</w:t>
      </w:r>
      <w:r w:rsidR="001677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16775B" w:rsidRPr="001677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«Об Утвержде</w:t>
      </w:r>
      <w:r w:rsidR="00873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нии </w:t>
      </w:r>
      <w:r w:rsidR="0016775B" w:rsidRPr="001677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Порядка подготовки и внесения в Совет народных депутатов </w:t>
      </w:r>
      <w:r w:rsidR="00873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</w:t>
      </w:r>
      <w:r w:rsidR="001677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привало</w:t>
      </w:r>
      <w:r w:rsidR="001677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677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</w:t>
      </w:r>
      <w:r w:rsidR="0016775B" w:rsidRPr="001677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проектов муниципальных правовых актов».</w:t>
      </w:r>
    </w:p>
    <w:p w:rsidR="00DB2667" w:rsidRDefault="0016775B" w:rsidP="00DB2667">
      <w:pPr>
        <w:suppressAutoHyphens w:val="0"/>
        <w:spacing w:after="0" w:line="247" w:lineRule="auto"/>
        <w:ind w:right="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677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Настоящее решение подлежит обнародованию, в соответствии с  Уставом </w:t>
      </w:r>
      <w:r w:rsidR="00873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валовского</w:t>
      </w:r>
      <w:r w:rsidRPr="001677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и размещении на сайте </w:t>
      </w:r>
      <w:r w:rsidR="00873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приваловского</w:t>
      </w:r>
      <w:r w:rsidRPr="001677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в теле-коммуникационной сети «Интернет»</w:t>
      </w:r>
    </w:p>
    <w:p w:rsidR="0016775B" w:rsidRPr="0016775B" w:rsidRDefault="0016775B" w:rsidP="00DB2667">
      <w:pPr>
        <w:suppressAutoHyphens w:val="0"/>
        <w:spacing w:after="0" w:line="247" w:lineRule="auto"/>
        <w:ind w:right="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677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Контроль исполнения настоящего Решения оставляю за собой</w:t>
      </w:r>
    </w:p>
    <w:p w:rsidR="00BA4A60" w:rsidRPr="00523D00" w:rsidRDefault="00BA4A60" w:rsidP="00DB2667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DB2667" w:rsidRDefault="00DB2667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bCs/>
          <w:color w:val="000000"/>
          <w:sz w:val="24"/>
          <w:szCs w:val="24"/>
          <w:lang w:eastAsia="ru-RU"/>
        </w:rPr>
      </w:pPr>
    </w:p>
    <w:p w:rsidR="001A3461" w:rsidRDefault="001A3461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bCs/>
          <w:color w:val="000000"/>
          <w:sz w:val="24"/>
          <w:szCs w:val="24"/>
          <w:lang w:eastAsia="ru-RU"/>
        </w:rPr>
      </w:pPr>
    </w:p>
    <w:p w:rsidR="001A3461" w:rsidRDefault="001A3461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bCs/>
          <w:color w:val="000000"/>
          <w:sz w:val="24"/>
          <w:szCs w:val="24"/>
          <w:lang w:eastAsia="ru-RU"/>
        </w:rPr>
      </w:pPr>
    </w:p>
    <w:p w:rsidR="00BA4A60" w:rsidRPr="00DB2667" w:rsidRDefault="00A00B5D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bCs/>
          <w:color w:val="000000"/>
          <w:sz w:val="24"/>
          <w:szCs w:val="24"/>
          <w:lang w:eastAsia="ru-RU"/>
        </w:rPr>
      </w:pPr>
      <w:r w:rsidRPr="00DB2667">
        <w:rPr>
          <w:rFonts w:ascii="Times New Roman" w:eastAsia="Courier New" w:hAnsi="Times New Roman" w:cs="Times New Roman"/>
          <w:bCs/>
          <w:color w:val="000000"/>
          <w:sz w:val="24"/>
          <w:szCs w:val="24"/>
          <w:lang w:eastAsia="ru-RU"/>
        </w:rPr>
        <w:t xml:space="preserve">Глава </w:t>
      </w:r>
      <w:r w:rsidR="00DB2667">
        <w:rPr>
          <w:rFonts w:ascii="Times New Roman" w:eastAsia="Courier New" w:hAnsi="Times New Roman" w:cs="Times New Roman"/>
          <w:bCs/>
          <w:color w:val="000000"/>
          <w:sz w:val="24"/>
          <w:szCs w:val="24"/>
          <w:lang w:eastAsia="ru-RU"/>
        </w:rPr>
        <w:t>Больше</w:t>
      </w:r>
      <w:r w:rsidR="00523D00" w:rsidRPr="00DB2667">
        <w:rPr>
          <w:rFonts w:ascii="Times New Roman" w:eastAsia="Courier New" w:hAnsi="Times New Roman" w:cs="Times New Roman"/>
          <w:bCs/>
          <w:color w:val="000000"/>
          <w:sz w:val="24"/>
          <w:szCs w:val="24"/>
          <w:lang w:eastAsia="ru-RU"/>
        </w:rPr>
        <w:t>приваловского</w:t>
      </w:r>
      <w:r w:rsidRPr="00DB2667">
        <w:rPr>
          <w:rFonts w:ascii="Times New Roman" w:eastAsia="Courier New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1A3461" w:rsidRDefault="00A00B5D">
      <w:pPr>
        <w:widowControl w:val="0"/>
        <w:spacing w:after="0" w:line="240" w:lineRule="auto"/>
        <w:jc w:val="both"/>
        <w:rPr>
          <w:bCs/>
          <w:sz w:val="24"/>
          <w:szCs w:val="24"/>
        </w:rPr>
      </w:pPr>
      <w:r w:rsidRPr="00DB2667">
        <w:rPr>
          <w:rFonts w:ascii="Times New Roman" w:eastAsia="Courier New" w:hAnsi="Times New Roman" w:cs="Times New Roman"/>
          <w:bCs/>
          <w:color w:val="000000"/>
          <w:sz w:val="24"/>
          <w:szCs w:val="24"/>
          <w:lang w:eastAsia="ru-RU"/>
        </w:rPr>
        <w:t xml:space="preserve">сельского поселения                                                          </w:t>
      </w:r>
      <w:r w:rsidR="00DB2667">
        <w:rPr>
          <w:rFonts w:ascii="Times New Roman" w:eastAsia="Courier New" w:hAnsi="Times New Roman" w:cs="Times New Roman"/>
          <w:bCs/>
          <w:color w:val="000000"/>
          <w:sz w:val="24"/>
          <w:szCs w:val="24"/>
          <w:lang w:eastAsia="ru-RU"/>
        </w:rPr>
        <w:t xml:space="preserve">     ВП. Дураков</w:t>
      </w:r>
    </w:p>
    <w:p w:rsidR="001A3461" w:rsidRPr="001A3461" w:rsidRDefault="001A3461" w:rsidP="001A3461">
      <w:pPr>
        <w:rPr>
          <w:sz w:val="24"/>
          <w:szCs w:val="24"/>
        </w:rPr>
      </w:pPr>
    </w:p>
    <w:p w:rsidR="001A3461" w:rsidRPr="001A3461" w:rsidRDefault="001A3461" w:rsidP="001A3461">
      <w:pPr>
        <w:rPr>
          <w:sz w:val="24"/>
          <w:szCs w:val="24"/>
        </w:rPr>
      </w:pPr>
    </w:p>
    <w:p w:rsidR="001A3461" w:rsidRPr="001A3461" w:rsidRDefault="001A3461" w:rsidP="001A3461">
      <w:pPr>
        <w:rPr>
          <w:sz w:val="24"/>
          <w:szCs w:val="24"/>
        </w:rPr>
      </w:pPr>
    </w:p>
    <w:p w:rsidR="001A3461" w:rsidRPr="001A3461" w:rsidRDefault="001A3461" w:rsidP="001A3461">
      <w:pPr>
        <w:rPr>
          <w:sz w:val="24"/>
          <w:szCs w:val="24"/>
        </w:rPr>
      </w:pPr>
    </w:p>
    <w:p w:rsidR="001A3461" w:rsidRDefault="001A3461" w:rsidP="001A3461">
      <w:pPr>
        <w:rPr>
          <w:sz w:val="24"/>
          <w:szCs w:val="24"/>
        </w:rPr>
      </w:pPr>
    </w:p>
    <w:p w:rsidR="00BA4A60" w:rsidRPr="001A3461" w:rsidRDefault="00BA4A60" w:rsidP="001A3461">
      <w:pPr>
        <w:pStyle w:val="2"/>
        <w:spacing w:before="0" w:line="240" w:lineRule="auto"/>
        <w:rPr>
          <w:b w:val="0"/>
          <w:color w:val="auto"/>
          <w:sz w:val="24"/>
          <w:szCs w:val="24"/>
        </w:rPr>
      </w:pPr>
    </w:p>
    <w:sectPr w:rsidR="00BA4A60" w:rsidRPr="001A3461" w:rsidSect="00A837CB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/>
  <w:rsids>
    <w:rsidRoot w:val="00BA4A60"/>
    <w:rsid w:val="000D4EAE"/>
    <w:rsid w:val="0016775B"/>
    <w:rsid w:val="001A3461"/>
    <w:rsid w:val="004048E5"/>
    <w:rsid w:val="00481BB5"/>
    <w:rsid w:val="00523D00"/>
    <w:rsid w:val="00600A2D"/>
    <w:rsid w:val="00603AC5"/>
    <w:rsid w:val="00703C0C"/>
    <w:rsid w:val="00873865"/>
    <w:rsid w:val="00A00B5D"/>
    <w:rsid w:val="00A837CB"/>
    <w:rsid w:val="00AF7C5E"/>
    <w:rsid w:val="00BA4A60"/>
    <w:rsid w:val="00BA4E2F"/>
    <w:rsid w:val="00DB2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7CB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1A34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A34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E86C24"/>
    <w:rPr>
      <w:rFonts w:ascii="Segoe UI" w:hAnsi="Segoe UI" w:cs="Segoe UI"/>
      <w:sz w:val="18"/>
      <w:szCs w:val="18"/>
    </w:rPr>
  </w:style>
  <w:style w:type="paragraph" w:styleId="a4">
    <w:name w:val="Title"/>
    <w:basedOn w:val="a"/>
    <w:next w:val="a5"/>
    <w:qFormat/>
    <w:rsid w:val="00A837CB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rsid w:val="00A837CB"/>
    <w:pPr>
      <w:spacing w:after="140"/>
    </w:pPr>
  </w:style>
  <w:style w:type="paragraph" w:styleId="a6">
    <w:name w:val="List"/>
    <w:basedOn w:val="a5"/>
    <w:rsid w:val="00A837CB"/>
    <w:rPr>
      <w:rFonts w:cs="Lucida Sans"/>
    </w:rPr>
  </w:style>
  <w:style w:type="paragraph" w:styleId="a7">
    <w:name w:val="caption"/>
    <w:basedOn w:val="a"/>
    <w:qFormat/>
    <w:rsid w:val="00A837C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rsid w:val="00A837CB"/>
    <w:pPr>
      <w:suppressLineNumbers/>
    </w:pPr>
    <w:rPr>
      <w:rFonts w:cs="Lucida Sans"/>
    </w:rPr>
  </w:style>
  <w:style w:type="paragraph" w:styleId="a9">
    <w:name w:val="List Paragraph"/>
    <w:basedOn w:val="a"/>
    <w:uiPriority w:val="34"/>
    <w:qFormat/>
    <w:rsid w:val="004146F6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E86C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1A34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A34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3615DB-938B-491D-A9F2-85D6D73A2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Вострикова Марина Николаевна</dc:creator>
  <dc:description/>
  <cp:lastModifiedBy>Comp</cp:lastModifiedBy>
  <cp:revision>21</cp:revision>
  <cp:lastPrinted>2023-06-28T08:47:00Z</cp:lastPrinted>
  <dcterms:created xsi:type="dcterms:W3CDTF">2023-06-22T08:09:00Z</dcterms:created>
  <dcterms:modified xsi:type="dcterms:W3CDTF">2024-02-12T08:05:00Z</dcterms:modified>
  <dc:language>ru-RU</dc:language>
</cp:coreProperties>
</file>